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7224E0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D18A5">
        <w:rPr>
          <w:rFonts w:ascii="Arial" w:hAnsi="Arial" w:cs="Arial"/>
          <w:bCs/>
          <w:i/>
        </w:rPr>
        <w:t xml:space="preserve">Numer postępowania: </w:t>
      </w:r>
      <w:r w:rsidR="007224E0" w:rsidRPr="007224E0">
        <w:rPr>
          <w:rFonts w:ascii="Arial Narrow" w:eastAsia="Times New Roman" w:hAnsi="Arial Narrow" w:cs="Courier New"/>
          <w:bCs/>
          <w:color w:val="000000"/>
          <w:sz w:val="24"/>
          <w:szCs w:val="24"/>
          <w:lang w:eastAsia="pl-PL"/>
        </w:rPr>
        <w:t>RC/01/ECIS/2018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D18A5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D18A5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D18A5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BD18A5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D18A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D18A5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D18A5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D18A5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Default="00596037" w:rsidP="001554DB">
      <w:pPr>
        <w:autoSpaceDE w:val="0"/>
        <w:spacing w:after="0" w:line="36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7224E0">
        <w:rPr>
          <w:rFonts w:ascii="Arial Narrow" w:eastAsia="Times New Roman" w:hAnsi="Arial Narrow"/>
          <w:sz w:val="24"/>
          <w:szCs w:val="24"/>
          <w:lang w:eastAsia="pl-PL"/>
        </w:rPr>
        <w:t>02.01.</w:t>
      </w:r>
      <w:r w:rsidR="00585747">
        <w:rPr>
          <w:rFonts w:ascii="Arial Narrow" w:eastAsia="Times New Roman" w:hAnsi="Arial Narrow"/>
          <w:sz w:val="24"/>
          <w:szCs w:val="24"/>
          <w:lang w:eastAsia="pl-PL"/>
        </w:rPr>
        <w:t>2018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BD18A5">
        <w:rPr>
          <w:rFonts w:ascii="Arial Narrow" w:eastAsia="Times New Roman" w:hAnsi="Arial Narrow"/>
          <w:sz w:val="24"/>
          <w:szCs w:val="24"/>
          <w:lang w:eastAsia="pl-PL"/>
        </w:rPr>
        <w:t>RC</w:t>
      </w:r>
      <w:r w:rsidR="00585747">
        <w:rPr>
          <w:rFonts w:ascii="Arial Narrow" w:eastAsia="Times New Roman" w:hAnsi="Arial Narrow"/>
          <w:sz w:val="24"/>
          <w:szCs w:val="24"/>
          <w:lang w:eastAsia="pl-PL"/>
        </w:rPr>
        <w:t>/01/ECIS/2018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443CB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="00585747">
        <w:rPr>
          <w:rFonts w:ascii="Arial Narrow" w:eastAsia="Times New Roman" w:hAnsi="Arial Narrow"/>
          <w:sz w:val="24"/>
          <w:szCs w:val="24"/>
          <w:lang w:eastAsia="pl-PL"/>
        </w:rPr>
        <w:t xml:space="preserve">rzeprowadzenie </w:t>
      </w:r>
      <w:r w:rsidR="00585747" w:rsidRPr="00585747">
        <w:rPr>
          <w:rFonts w:ascii="Arial Narrow" w:eastAsia="Times New Roman" w:hAnsi="Arial Narrow"/>
          <w:sz w:val="24"/>
          <w:szCs w:val="24"/>
          <w:lang w:eastAsia="pl-PL"/>
        </w:rPr>
        <w:t>kursu dla 1 uczestnika Elbląskiego Centrum Integracji Społecznej w zakresie</w:t>
      </w:r>
      <w:r w:rsidR="00585747" w:rsidRPr="00585747">
        <w:rPr>
          <w:rFonts w:ascii="Arial Narrow" w:hAnsi="Arial Narrow" w:cs="Arial"/>
          <w:sz w:val="24"/>
          <w:szCs w:val="24"/>
          <w:shd w:val="clear" w:color="auto" w:fill="FFFFFF"/>
        </w:rPr>
        <w:t>: „Operator koparko – ładowarki"</w:t>
      </w:r>
      <w:r w:rsidR="00C3111D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:rsidR="00585747" w:rsidRPr="00BD18A5" w:rsidRDefault="00585747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D18A5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D18A5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...........brutto) w tym podatek V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821B17">
        <w:rPr>
          <w:rFonts w:ascii="Arial Narrow" w:eastAsia="Times New Roman" w:hAnsi="Arial Narrow"/>
          <w:sz w:val="24"/>
          <w:szCs w:val="24"/>
          <w:lang w:eastAsia="pl-PL"/>
        </w:rPr>
        <w:t>do 28.02.2018 r.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Wykaz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  <w:bookmarkStart w:id="0" w:name="_GoBack"/>
      <w:bookmarkEnd w:id="0"/>
    </w:p>
    <w:sectPr w:rsidR="002B6119" w:rsidRPr="00FA379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56" w:rsidRDefault="00880456" w:rsidP="00364D7E">
      <w:pPr>
        <w:spacing w:after="0" w:line="240" w:lineRule="auto"/>
      </w:pPr>
      <w:r>
        <w:separator/>
      </w:r>
    </w:p>
  </w:endnote>
  <w:endnote w:type="continuationSeparator" w:id="0">
    <w:p w:rsidR="00880456" w:rsidRDefault="00880456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56" w:rsidRDefault="00880456" w:rsidP="00364D7E">
      <w:pPr>
        <w:spacing w:after="0" w:line="240" w:lineRule="auto"/>
      </w:pPr>
      <w:r>
        <w:separator/>
      </w:r>
    </w:p>
  </w:footnote>
  <w:footnote w:type="continuationSeparator" w:id="0">
    <w:p w:rsidR="00880456" w:rsidRDefault="00880456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6119"/>
    <w:rsid w:val="002E144C"/>
    <w:rsid w:val="002E39E9"/>
    <w:rsid w:val="00364D7E"/>
    <w:rsid w:val="00393D3E"/>
    <w:rsid w:val="004E7C01"/>
    <w:rsid w:val="00515FD3"/>
    <w:rsid w:val="00585747"/>
    <w:rsid w:val="00596037"/>
    <w:rsid w:val="005D09D5"/>
    <w:rsid w:val="006166FF"/>
    <w:rsid w:val="0062295E"/>
    <w:rsid w:val="006405A4"/>
    <w:rsid w:val="00645602"/>
    <w:rsid w:val="006712F6"/>
    <w:rsid w:val="007224E0"/>
    <w:rsid w:val="007443CB"/>
    <w:rsid w:val="0078602D"/>
    <w:rsid w:val="007D5C99"/>
    <w:rsid w:val="007D6105"/>
    <w:rsid w:val="008118EC"/>
    <w:rsid w:val="00821B17"/>
    <w:rsid w:val="0082678E"/>
    <w:rsid w:val="00880456"/>
    <w:rsid w:val="00881AA9"/>
    <w:rsid w:val="00883DDE"/>
    <w:rsid w:val="008E3DE8"/>
    <w:rsid w:val="00901527"/>
    <w:rsid w:val="00917535"/>
    <w:rsid w:val="00951583"/>
    <w:rsid w:val="009537D5"/>
    <w:rsid w:val="00A75D4F"/>
    <w:rsid w:val="00B55D4B"/>
    <w:rsid w:val="00B637BA"/>
    <w:rsid w:val="00B67BA3"/>
    <w:rsid w:val="00B849C7"/>
    <w:rsid w:val="00B966E4"/>
    <w:rsid w:val="00BD18A5"/>
    <w:rsid w:val="00C24FEF"/>
    <w:rsid w:val="00C3111D"/>
    <w:rsid w:val="00D26743"/>
    <w:rsid w:val="00D878BB"/>
    <w:rsid w:val="00DD5928"/>
    <w:rsid w:val="00E4234F"/>
    <w:rsid w:val="00E6126F"/>
    <w:rsid w:val="00E90CA5"/>
    <w:rsid w:val="00EA27D6"/>
    <w:rsid w:val="00EA681C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USER</cp:lastModifiedBy>
  <cp:revision>3</cp:revision>
  <cp:lastPrinted>2016-12-29T10:04:00Z</cp:lastPrinted>
  <dcterms:created xsi:type="dcterms:W3CDTF">2018-01-02T10:14:00Z</dcterms:created>
  <dcterms:modified xsi:type="dcterms:W3CDTF">2018-01-02T10:21:00Z</dcterms:modified>
</cp:coreProperties>
</file>