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194" w:rsidRPr="003B31F1" w:rsidRDefault="00F41194" w:rsidP="00125F1C">
      <w:pPr>
        <w:pStyle w:val="Tytu"/>
        <w:spacing w:line="240" w:lineRule="auto"/>
        <w:ind w:left="426" w:right="23"/>
        <w:jc w:val="right"/>
        <w:rPr>
          <w:rFonts w:cs="Arial"/>
          <w:b w:val="0"/>
          <w:szCs w:val="20"/>
        </w:rPr>
      </w:pPr>
      <w:bookmarkStart w:id="0" w:name="bookmark9"/>
      <w:r w:rsidRPr="003B31F1">
        <w:rPr>
          <w:rFonts w:cs="Arial"/>
          <w:b w:val="0"/>
          <w:szCs w:val="20"/>
        </w:rPr>
        <w:t>Załącznik nr 2 do zapytania ofertowego nr</w:t>
      </w:r>
    </w:p>
    <w:p w:rsidR="001F6340" w:rsidRPr="001F6340" w:rsidRDefault="001F6340" w:rsidP="001F6340">
      <w:pPr>
        <w:autoSpaceDE w:val="0"/>
        <w:autoSpaceDN w:val="0"/>
        <w:adjustRightInd w:val="0"/>
        <w:ind w:left="4254" w:firstLine="709"/>
        <w:jc w:val="right"/>
        <w:rPr>
          <w:rFonts w:ascii="Arial" w:hAnsi="Arial"/>
          <w:bCs/>
          <w:sz w:val="20"/>
        </w:rPr>
      </w:pPr>
      <w:r w:rsidRPr="001F6340">
        <w:rPr>
          <w:rFonts w:ascii="Arial" w:hAnsi="Arial"/>
          <w:bCs/>
          <w:sz w:val="20"/>
        </w:rPr>
        <w:t>1/CNIPUP/2024</w:t>
      </w:r>
    </w:p>
    <w:p w:rsidR="00F41194" w:rsidRPr="003B31F1" w:rsidRDefault="00F41194" w:rsidP="00125F1C">
      <w:pPr>
        <w:pStyle w:val="Tytu"/>
        <w:spacing w:line="240" w:lineRule="auto"/>
        <w:ind w:left="426" w:right="23"/>
        <w:jc w:val="right"/>
        <w:rPr>
          <w:rFonts w:cs="Arial"/>
          <w:b w:val="0"/>
          <w:szCs w:val="20"/>
        </w:rPr>
      </w:pPr>
      <w:r w:rsidRPr="003B31F1">
        <w:rPr>
          <w:rFonts w:cs="Arial"/>
          <w:b w:val="0"/>
          <w:szCs w:val="20"/>
        </w:rPr>
        <w:t xml:space="preserve"> </w:t>
      </w:r>
    </w:p>
    <w:p w:rsidR="00F41194" w:rsidRPr="003B31F1" w:rsidRDefault="00F41194" w:rsidP="00125F1C">
      <w:pPr>
        <w:pStyle w:val="Tytu"/>
        <w:spacing w:line="240" w:lineRule="auto"/>
        <w:ind w:left="426" w:right="23"/>
        <w:rPr>
          <w:rFonts w:cs="Arial"/>
          <w:b w:val="0"/>
          <w:szCs w:val="20"/>
        </w:rPr>
      </w:pPr>
    </w:p>
    <w:p w:rsidR="00F41194" w:rsidRPr="003B31F1" w:rsidRDefault="00F41194" w:rsidP="00125F1C">
      <w:pPr>
        <w:pStyle w:val="Tytu"/>
        <w:spacing w:line="240" w:lineRule="auto"/>
        <w:ind w:left="426" w:right="23"/>
        <w:rPr>
          <w:rFonts w:cs="Arial"/>
          <w:b w:val="0"/>
          <w:szCs w:val="20"/>
        </w:rPr>
      </w:pPr>
    </w:p>
    <w:p w:rsidR="006C62E9" w:rsidRPr="002754F5" w:rsidRDefault="006C62E9" w:rsidP="00125F1C">
      <w:pPr>
        <w:pStyle w:val="Tytu"/>
        <w:spacing w:line="240" w:lineRule="auto"/>
        <w:ind w:left="426" w:right="23"/>
        <w:rPr>
          <w:rFonts w:cs="Arial"/>
          <w:szCs w:val="20"/>
        </w:rPr>
      </w:pPr>
      <w:r w:rsidRPr="002754F5">
        <w:rPr>
          <w:rFonts w:cs="Arial"/>
          <w:szCs w:val="20"/>
        </w:rPr>
        <w:t>UMOWA</w:t>
      </w:r>
      <w:r w:rsidR="0037718B" w:rsidRPr="002754F5">
        <w:rPr>
          <w:rFonts w:cs="Arial"/>
          <w:szCs w:val="20"/>
        </w:rPr>
        <w:t xml:space="preserve"> -</w:t>
      </w:r>
      <w:r w:rsidR="00F41194" w:rsidRPr="002754F5">
        <w:rPr>
          <w:rFonts w:cs="Arial"/>
          <w:szCs w:val="20"/>
        </w:rPr>
        <w:t xml:space="preserve"> </w:t>
      </w:r>
      <w:r w:rsidR="0037718B" w:rsidRPr="002754F5">
        <w:rPr>
          <w:rFonts w:cs="Arial"/>
          <w:szCs w:val="20"/>
        </w:rPr>
        <w:t>WZÓR</w:t>
      </w:r>
    </w:p>
    <w:p w:rsidR="006C62E9" w:rsidRPr="003B31F1" w:rsidRDefault="006C62E9" w:rsidP="00125F1C">
      <w:pPr>
        <w:pStyle w:val="Tytu"/>
        <w:spacing w:line="240" w:lineRule="auto"/>
        <w:ind w:left="426" w:right="23"/>
        <w:rPr>
          <w:rFonts w:cs="Arial"/>
          <w:b w:val="0"/>
          <w:szCs w:val="20"/>
        </w:rPr>
      </w:pPr>
    </w:p>
    <w:p w:rsidR="006C62E9" w:rsidRPr="003B31F1" w:rsidRDefault="006C62E9" w:rsidP="00125F1C">
      <w:pPr>
        <w:pStyle w:val="Tytu"/>
        <w:spacing w:line="240" w:lineRule="auto"/>
        <w:rPr>
          <w:rFonts w:cs="Arial"/>
          <w:b w:val="0"/>
          <w:bCs/>
          <w:szCs w:val="20"/>
        </w:rPr>
      </w:pPr>
      <w:r w:rsidRPr="003B31F1">
        <w:rPr>
          <w:rFonts w:cs="Arial"/>
          <w:b w:val="0"/>
          <w:bCs/>
          <w:szCs w:val="20"/>
        </w:rPr>
        <w:t>zawarta dnia ………… 20</w:t>
      </w:r>
      <w:r w:rsidR="00F41194" w:rsidRPr="003B31F1">
        <w:rPr>
          <w:rFonts w:cs="Arial"/>
          <w:b w:val="0"/>
          <w:bCs/>
          <w:szCs w:val="20"/>
        </w:rPr>
        <w:t>24</w:t>
      </w:r>
      <w:r w:rsidRPr="003B31F1">
        <w:rPr>
          <w:rFonts w:cs="Arial"/>
          <w:b w:val="0"/>
          <w:bCs/>
          <w:szCs w:val="20"/>
        </w:rPr>
        <w:t xml:space="preserve"> r. w </w:t>
      </w:r>
      <w:r w:rsidR="00F41194" w:rsidRPr="003B31F1">
        <w:rPr>
          <w:rFonts w:cs="Arial"/>
          <w:b w:val="0"/>
          <w:bCs/>
          <w:szCs w:val="20"/>
        </w:rPr>
        <w:t>Elblągu</w:t>
      </w:r>
    </w:p>
    <w:p w:rsidR="006C62E9" w:rsidRPr="003B31F1" w:rsidRDefault="006C62E9" w:rsidP="00125F1C">
      <w:pPr>
        <w:pStyle w:val="Stopka"/>
        <w:tabs>
          <w:tab w:val="clear" w:pos="4536"/>
          <w:tab w:val="clear" w:pos="9072"/>
        </w:tabs>
        <w:rPr>
          <w:rFonts w:ascii="Arial" w:hAnsi="Arial" w:cs="Arial"/>
          <w:sz w:val="20"/>
          <w:szCs w:val="20"/>
        </w:rPr>
      </w:pPr>
    </w:p>
    <w:p w:rsidR="006C62E9" w:rsidRPr="003B31F1" w:rsidRDefault="006C62E9" w:rsidP="00125F1C">
      <w:pPr>
        <w:pStyle w:val="Stopka"/>
        <w:tabs>
          <w:tab w:val="clear" w:pos="4536"/>
          <w:tab w:val="clear" w:pos="9072"/>
        </w:tabs>
        <w:rPr>
          <w:rFonts w:ascii="Arial" w:hAnsi="Arial" w:cs="Arial"/>
          <w:sz w:val="20"/>
          <w:szCs w:val="20"/>
        </w:rPr>
      </w:pPr>
      <w:r w:rsidRPr="003B31F1">
        <w:rPr>
          <w:rFonts w:ascii="Arial" w:hAnsi="Arial" w:cs="Arial"/>
          <w:sz w:val="20"/>
          <w:szCs w:val="20"/>
        </w:rPr>
        <w:t>pomiędzy:</w:t>
      </w:r>
    </w:p>
    <w:p w:rsidR="006C62E9" w:rsidRPr="003B31F1" w:rsidRDefault="006C62E9" w:rsidP="00125F1C">
      <w:pPr>
        <w:tabs>
          <w:tab w:val="right" w:pos="9336"/>
        </w:tabs>
        <w:jc w:val="both"/>
        <w:rPr>
          <w:rFonts w:ascii="Arial" w:hAnsi="Arial" w:cs="Arial"/>
          <w:bCs/>
          <w:snapToGrid w:val="0"/>
          <w:sz w:val="20"/>
          <w:szCs w:val="20"/>
        </w:rPr>
      </w:pPr>
    </w:p>
    <w:p w:rsidR="006C62E9" w:rsidRPr="003B31F1" w:rsidRDefault="00F41194" w:rsidP="00125F1C">
      <w:pPr>
        <w:tabs>
          <w:tab w:val="right" w:pos="9336"/>
        </w:tabs>
        <w:jc w:val="both"/>
        <w:rPr>
          <w:rFonts w:ascii="Arial" w:hAnsi="Arial" w:cs="Arial"/>
          <w:snapToGrid w:val="0"/>
          <w:sz w:val="20"/>
          <w:szCs w:val="20"/>
        </w:rPr>
      </w:pPr>
      <w:r w:rsidRPr="003B31F1">
        <w:rPr>
          <w:rFonts w:ascii="Arial" w:hAnsi="Arial" w:cs="Arial"/>
          <w:bCs/>
          <w:snapToGrid w:val="0"/>
          <w:sz w:val="20"/>
          <w:szCs w:val="20"/>
        </w:rPr>
        <w:t>Elbląskie Stowarzyszenie Wspierania Inicjatyw Pozarządowych, ul. Związku Jaszczurczego 17, 82-300 Elbląg</w:t>
      </w:r>
      <w:r w:rsidR="006C62E9" w:rsidRPr="003B31F1">
        <w:rPr>
          <w:rFonts w:ascii="Arial" w:hAnsi="Arial" w:cs="Arial"/>
          <w:snapToGrid w:val="0"/>
          <w:sz w:val="20"/>
          <w:szCs w:val="20"/>
        </w:rPr>
        <w:t xml:space="preserve">, </w:t>
      </w:r>
      <w:r w:rsidRPr="003B31F1">
        <w:rPr>
          <w:rFonts w:ascii="Arial" w:hAnsi="Arial" w:cs="Arial"/>
          <w:snapToGrid w:val="0"/>
          <w:sz w:val="20"/>
          <w:szCs w:val="20"/>
        </w:rPr>
        <w:t xml:space="preserve">NIP: 5781091298, REGON: 170301592, KRS: 0000001316 </w:t>
      </w:r>
      <w:r w:rsidR="006C62E9" w:rsidRPr="003B31F1">
        <w:rPr>
          <w:rFonts w:ascii="Arial" w:hAnsi="Arial" w:cs="Arial"/>
          <w:snapToGrid w:val="0"/>
          <w:sz w:val="20"/>
          <w:szCs w:val="20"/>
        </w:rPr>
        <w:t>reprezentowanym przez:</w:t>
      </w:r>
    </w:p>
    <w:p w:rsidR="006C62E9" w:rsidRPr="003B31F1" w:rsidRDefault="006C62E9" w:rsidP="00125F1C">
      <w:pPr>
        <w:tabs>
          <w:tab w:val="right" w:pos="9336"/>
        </w:tabs>
        <w:jc w:val="both"/>
        <w:rPr>
          <w:rFonts w:ascii="Arial" w:hAnsi="Arial" w:cs="Arial"/>
          <w:snapToGrid w:val="0"/>
          <w:sz w:val="20"/>
          <w:szCs w:val="20"/>
        </w:rPr>
      </w:pPr>
    </w:p>
    <w:p w:rsidR="006C62E9" w:rsidRPr="003B31F1" w:rsidRDefault="003B31F1" w:rsidP="00125F1C">
      <w:pPr>
        <w:pStyle w:val="Tekstpodstawowy2"/>
        <w:tabs>
          <w:tab w:val="left" w:pos="494"/>
          <w:tab w:val="right" w:pos="9336"/>
        </w:tabs>
        <w:spacing w:after="0" w:line="240" w:lineRule="auto"/>
        <w:rPr>
          <w:rFonts w:ascii="Arial" w:hAnsi="Arial" w:cs="Arial"/>
          <w:sz w:val="20"/>
          <w:szCs w:val="20"/>
        </w:rPr>
      </w:pPr>
      <w:r w:rsidRPr="003B31F1">
        <w:rPr>
          <w:rFonts w:ascii="Arial" w:hAnsi="Arial" w:cs="Arial"/>
          <w:b/>
          <w:bCs/>
          <w:sz w:val="20"/>
          <w:szCs w:val="20"/>
        </w:rPr>
        <w:t>Arkadiusza Jachimowicza</w:t>
      </w:r>
      <w:r w:rsidR="006C62E9" w:rsidRPr="003B31F1">
        <w:rPr>
          <w:rFonts w:ascii="Arial" w:hAnsi="Arial" w:cs="Arial"/>
          <w:b/>
          <w:sz w:val="20"/>
          <w:szCs w:val="20"/>
        </w:rPr>
        <w:t xml:space="preserve"> – </w:t>
      </w:r>
      <w:r w:rsidRPr="003B31F1">
        <w:rPr>
          <w:rFonts w:ascii="Arial" w:hAnsi="Arial" w:cs="Arial"/>
          <w:b/>
          <w:sz w:val="20"/>
          <w:szCs w:val="20"/>
        </w:rPr>
        <w:t>Prezesa Zarządu</w:t>
      </w:r>
      <w:r w:rsidR="006C62E9" w:rsidRPr="003B31F1">
        <w:rPr>
          <w:rFonts w:ascii="Arial" w:hAnsi="Arial" w:cs="Arial"/>
          <w:sz w:val="20"/>
          <w:szCs w:val="20"/>
        </w:rPr>
        <w:t xml:space="preserve">, </w:t>
      </w:r>
    </w:p>
    <w:p w:rsidR="003B31F1" w:rsidRPr="003B31F1" w:rsidRDefault="003B31F1" w:rsidP="00125F1C">
      <w:pPr>
        <w:pStyle w:val="Tekstpodstawowy2"/>
        <w:tabs>
          <w:tab w:val="left" w:pos="494"/>
          <w:tab w:val="right" w:pos="9336"/>
        </w:tabs>
        <w:spacing w:after="0" w:line="240" w:lineRule="auto"/>
        <w:rPr>
          <w:rFonts w:ascii="Arial" w:hAnsi="Arial" w:cs="Arial"/>
          <w:sz w:val="20"/>
          <w:szCs w:val="20"/>
        </w:rPr>
      </w:pPr>
      <w:r w:rsidRPr="003B31F1">
        <w:rPr>
          <w:rFonts w:ascii="Arial" w:hAnsi="Arial" w:cs="Arial"/>
          <w:sz w:val="20"/>
          <w:szCs w:val="20"/>
        </w:rPr>
        <w:t>……………………………… - ………………………….</w:t>
      </w:r>
    </w:p>
    <w:p w:rsidR="006C62E9" w:rsidRPr="003B31F1" w:rsidRDefault="006C62E9" w:rsidP="00125F1C">
      <w:pPr>
        <w:pStyle w:val="Tekstpodstawowy2"/>
        <w:tabs>
          <w:tab w:val="left" w:pos="494"/>
          <w:tab w:val="right" w:pos="9336"/>
        </w:tabs>
        <w:spacing w:after="0" w:line="240" w:lineRule="auto"/>
        <w:rPr>
          <w:rFonts w:ascii="Arial" w:hAnsi="Arial" w:cs="Arial"/>
          <w:sz w:val="20"/>
          <w:szCs w:val="20"/>
        </w:rPr>
      </w:pPr>
    </w:p>
    <w:p w:rsidR="006C62E9" w:rsidRPr="003B31F1" w:rsidRDefault="006C62E9" w:rsidP="00125F1C">
      <w:pPr>
        <w:pStyle w:val="Tekstpodstawowy2"/>
        <w:tabs>
          <w:tab w:val="left" w:pos="494"/>
          <w:tab w:val="right" w:pos="9336"/>
        </w:tabs>
        <w:spacing w:after="0" w:line="240" w:lineRule="auto"/>
        <w:rPr>
          <w:rFonts w:ascii="Arial" w:hAnsi="Arial" w:cs="Arial"/>
          <w:bCs/>
          <w:sz w:val="20"/>
          <w:szCs w:val="20"/>
        </w:rPr>
      </w:pPr>
      <w:r w:rsidRPr="003B31F1">
        <w:rPr>
          <w:rFonts w:ascii="Arial" w:hAnsi="Arial" w:cs="Arial"/>
          <w:sz w:val="20"/>
          <w:szCs w:val="20"/>
        </w:rPr>
        <w:t>zwanym dalej „</w:t>
      </w:r>
      <w:r w:rsidRPr="003B31F1">
        <w:rPr>
          <w:rFonts w:ascii="Arial" w:hAnsi="Arial" w:cs="Arial"/>
          <w:bCs/>
          <w:sz w:val="20"/>
          <w:szCs w:val="20"/>
        </w:rPr>
        <w:t>Zamawiającym”,</w:t>
      </w:r>
    </w:p>
    <w:p w:rsidR="006C62E9" w:rsidRPr="003B31F1" w:rsidRDefault="006C62E9" w:rsidP="00125F1C">
      <w:pPr>
        <w:tabs>
          <w:tab w:val="left" w:pos="6237"/>
          <w:tab w:val="left" w:pos="9781"/>
        </w:tabs>
        <w:ind w:left="426" w:right="20"/>
        <w:jc w:val="both"/>
        <w:rPr>
          <w:rFonts w:ascii="Arial" w:hAnsi="Arial" w:cs="Arial"/>
          <w:snapToGrid w:val="0"/>
          <w:sz w:val="20"/>
          <w:szCs w:val="20"/>
        </w:rPr>
      </w:pPr>
    </w:p>
    <w:p w:rsidR="006C62E9" w:rsidRPr="003B31F1" w:rsidRDefault="006C62E9" w:rsidP="00125F1C">
      <w:pPr>
        <w:tabs>
          <w:tab w:val="left" w:pos="6237"/>
          <w:tab w:val="left" w:pos="9781"/>
        </w:tabs>
        <w:ind w:right="20"/>
        <w:jc w:val="both"/>
        <w:rPr>
          <w:rFonts w:ascii="Arial" w:hAnsi="Arial" w:cs="Arial"/>
          <w:sz w:val="20"/>
          <w:szCs w:val="20"/>
        </w:rPr>
      </w:pPr>
      <w:r w:rsidRPr="003B31F1">
        <w:rPr>
          <w:rFonts w:ascii="Arial" w:hAnsi="Arial" w:cs="Arial"/>
          <w:sz w:val="20"/>
          <w:szCs w:val="20"/>
        </w:rPr>
        <w:t>a</w:t>
      </w:r>
    </w:p>
    <w:p w:rsidR="006C62E9" w:rsidRPr="003B31F1" w:rsidRDefault="006C62E9" w:rsidP="00125F1C">
      <w:pPr>
        <w:pStyle w:val="Nagwek1"/>
        <w:ind w:left="426"/>
        <w:rPr>
          <w:rFonts w:ascii="Arial" w:hAnsi="Arial" w:cs="Arial"/>
          <w:b w:val="0"/>
          <w:sz w:val="20"/>
          <w:szCs w:val="20"/>
        </w:rPr>
      </w:pPr>
    </w:p>
    <w:p w:rsidR="006C62E9" w:rsidRPr="003B31F1" w:rsidRDefault="006C62E9" w:rsidP="00125F1C">
      <w:pPr>
        <w:pStyle w:val="Nagwek1"/>
        <w:ind w:firstLine="0"/>
        <w:jc w:val="both"/>
        <w:rPr>
          <w:rFonts w:ascii="Arial" w:hAnsi="Arial" w:cs="Arial"/>
          <w:b w:val="0"/>
          <w:sz w:val="20"/>
          <w:szCs w:val="20"/>
        </w:rPr>
      </w:pPr>
      <w:r w:rsidRPr="003B31F1">
        <w:rPr>
          <w:rFonts w:ascii="Arial" w:hAnsi="Arial" w:cs="Arial"/>
          <w:b w:val="0"/>
          <w:sz w:val="20"/>
          <w:szCs w:val="20"/>
        </w:rPr>
        <w:t>…………………………………..  z siedzibą w…………………… (……</w:t>
      </w:r>
      <w:bookmarkStart w:id="1" w:name="_GoBack"/>
      <w:bookmarkEnd w:id="1"/>
      <w:r w:rsidRPr="003B31F1">
        <w:rPr>
          <w:rFonts w:ascii="Arial" w:hAnsi="Arial" w:cs="Arial"/>
          <w:b w:val="0"/>
          <w:sz w:val="20"/>
          <w:szCs w:val="20"/>
        </w:rPr>
        <w:t>…….) przy ul.…………………………, wpisaną do rejestru przedsiębiorców prowadzoną przez………………., pod numerem KRS……………….,  REGON: ……………………., NIP: …………………………, reprezentowaną przez:</w:t>
      </w:r>
    </w:p>
    <w:p w:rsidR="006C62E9" w:rsidRPr="003B31F1" w:rsidRDefault="006C62E9" w:rsidP="00125F1C">
      <w:pPr>
        <w:ind w:left="426" w:right="20"/>
        <w:rPr>
          <w:rFonts w:ascii="Arial" w:hAnsi="Arial" w:cs="Arial"/>
          <w:snapToGrid w:val="0"/>
          <w:sz w:val="20"/>
          <w:szCs w:val="20"/>
        </w:rPr>
      </w:pPr>
    </w:p>
    <w:p w:rsidR="006C62E9" w:rsidRPr="003B31F1" w:rsidRDefault="006C62E9" w:rsidP="00125F1C">
      <w:pPr>
        <w:ind w:right="20"/>
        <w:jc w:val="both"/>
        <w:rPr>
          <w:rFonts w:ascii="Arial" w:hAnsi="Arial" w:cs="Arial"/>
          <w:sz w:val="20"/>
          <w:szCs w:val="20"/>
        </w:rPr>
      </w:pPr>
      <w:r w:rsidRPr="003B31F1">
        <w:rPr>
          <w:rFonts w:ascii="Arial" w:hAnsi="Arial" w:cs="Arial"/>
          <w:sz w:val="20"/>
          <w:szCs w:val="20"/>
        </w:rPr>
        <w:t>………………………………………………………………………………………… zwaną dalej „Wykonawcą”,</w:t>
      </w:r>
    </w:p>
    <w:p w:rsidR="006C62E9" w:rsidRPr="003B31F1" w:rsidRDefault="006C62E9" w:rsidP="00125F1C">
      <w:pPr>
        <w:ind w:right="20"/>
        <w:rPr>
          <w:rFonts w:ascii="Arial" w:hAnsi="Arial" w:cs="Arial"/>
          <w:sz w:val="20"/>
          <w:szCs w:val="20"/>
        </w:rPr>
      </w:pPr>
    </w:p>
    <w:p w:rsidR="006C62E9" w:rsidRPr="003B31F1" w:rsidRDefault="006C62E9" w:rsidP="00125F1C">
      <w:pPr>
        <w:ind w:right="20"/>
        <w:rPr>
          <w:rFonts w:ascii="Arial" w:hAnsi="Arial" w:cs="Arial"/>
          <w:sz w:val="20"/>
          <w:szCs w:val="20"/>
        </w:rPr>
      </w:pPr>
      <w:r w:rsidRPr="003B31F1">
        <w:rPr>
          <w:rFonts w:ascii="Arial" w:hAnsi="Arial" w:cs="Arial"/>
          <w:sz w:val="20"/>
          <w:szCs w:val="20"/>
        </w:rPr>
        <w:t>razem zwane „Stronami”.</w:t>
      </w:r>
    </w:p>
    <w:p w:rsidR="006C62E9" w:rsidRPr="00125F1C" w:rsidRDefault="006C62E9" w:rsidP="00125F1C">
      <w:pPr>
        <w:pStyle w:val="Nagwek220"/>
        <w:keepNext/>
        <w:keepLines/>
        <w:shd w:val="clear" w:color="auto" w:fill="auto"/>
        <w:spacing w:before="0" w:line="240" w:lineRule="auto"/>
        <w:ind w:right="60"/>
        <w:rPr>
          <w:rFonts w:ascii="Arial" w:hAnsi="Arial" w:cs="Arial"/>
          <w:b/>
          <w:sz w:val="20"/>
          <w:szCs w:val="20"/>
        </w:rPr>
      </w:pPr>
      <w:r w:rsidRPr="00125F1C">
        <w:rPr>
          <w:rStyle w:val="Nagwek22"/>
          <w:rFonts w:ascii="Arial" w:hAnsi="Arial" w:cs="Arial"/>
          <w:b/>
          <w:color w:val="000000"/>
          <w:sz w:val="20"/>
          <w:szCs w:val="20"/>
        </w:rPr>
        <w:t>§1</w:t>
      </w:r>
      <w:bookmarkEnd w:id="0"/>
    </w:p>
    <w:p w:rsidR="006C62E9" w:rsidRPr="003B31F1" w:rsidRDefault="006C62E9" w:rsidP="00125F1C">
      <w:pPr>
        <w:pStyle w:val="Teksttreci20"/>
        <w:shd w:val="clear" w:color="auto" w:fill="auto"/>
        <w:spacing w:after="0" w:line="240" w:lineRule="auto"/>
        <w:ind w:right="60" w:firstLine="0"/>
        <w:rPr>
          <w:rFonts w:ascii="Arial" w:hAnsi="Arial" w:cs="Arial"/>
        </w:rPr>
      </w:pPr>
      <w:r w:rsidRPr="003B31F1">
        <w:rPr>
          <w:rStyle w:val="Teksttreci2"/>
          <w:rFonts w:ascii="Arial" w:hAnsi="Arial" w:cs="Arial"/>
          <w:b/>
          <w:bCs/>
          <w:color w:val="000000"/>
        </w:rPr>
        <w:t>[Przedmiot umowy]</w:t>
      </w:r>
    </w:p>
    <w:p w:rsidR="00125F1C" w:rsidRPr="00A152F0" w:rsidRDefault="00125F1C" w:rsidP="00E35D80">
      <w:pPr>
        <w:pStyle w:val="Teksttreci1"/>
        <w:numPr>
          <w:ilvl w:val="0"/>
          <w:numId w:val="5"/>
        </w:numPr>
        <w:shd w:val="clear" w:color="auto" w:fill="auto"/>
        <w:spacing w:before="0" w:line="240" w:lineRule="auto"/>
        <w:jc w:val="both"/>
        <w:rPr>
          <w:rFonts w:ascii="Arial" w:hAnsi="Arial" w:cs="Arial"/>
        </w:rPr>
      </w:pPr>
      <w:r w:rsidRPr="00A152F0">
        <w:rPr>
          <w:rFonts w:ascii="Arial" w:hAnsi="Arial" w:cs="Arial"/>
        </w:rPr>
        <w:t>Przedmiotem zamówienia jest opracowanie wielobranżowej dokumentacji projektowej obejmującej</w:t>
      </w:r>
      <w:r w:rsidRPr="00A152F0">
        <w:rPr>
          <w:rStyle w:val="Teksttreci"/>
          <w:rFonts w:ascii="Arial" w:hAnsi="Arial" w:cs="Arial"/>
        </w:rPr>
        <w:t xml:space="preserve"> projekt budowlany, projekt wykonawczy, część przedmiarowo-kosztorysową (przedmiary robót, kosztorys inwestorski, specyfikacje techniczne wykonania i odbioru robót budowlanych), </w:t>
      </w:r>
      <w:r w:rsidRPr="00A152F0">
        <w:rPr>
          <w:rStyle w:val="Teksttreci"/>
          <w:rFonts w:ascii="Arial" w:hAnsi="Arial" w:cs="Arial"/>
          <w:color w:val="000000"/>
        </w:rPr>
        <w:t>na budowę Centrum Naprawy i Ponownego Użytkowania Przedmiotów (</w:t>
      </w:r>
      <w:proofErr w:type="spellStart"/>
      <w:r w:rsidRPr="00A152F0">
        <w:rPr>
          <w:rStyle w:val="Teksttreci"/>
          <w:rFonts w:ascii="Arial" w:hAnsi="Arial" w:cs="Arial"/>
          <w:color w:val="000000"/>
        </w:rPr>
        <w:t>CNiPUP</w:t>
      </w:r>
      <w:proofErr w:type="spellEnd"/>
      <w:r w:rsidRPr="00A152F0">
        <w:rPr>
          <w:rStyle w:val="Teksttreci"/>
          <w:rFonts w:ascii="Arial" w:hAnsi="Arial" w:cs="Arial"/>
          <w:color w:val="000000"/>
        </w:rPr>
        <w:t>) na działce nr 1036/2, obręb 22 m. Elblą</w:t>
      </w:r>
      <w:r>
        <w:rPr>
          <w:rStyle w:val="Teksttreci"/>
          <w:rFonts w:ascii="Arial" w:hAnsi="Arial" w:cs="Arial"/>
          <w:color w:val="000000"/>
        </w:rPr>
        <w:t>g, w tym w szczególności:</w:t>
      </w:r>
    </w:p>
    <w:p w:rsidR="00125F1C" w:rsidRPr="00DD6D82" w:rsidRDefault="00125F1C" w:rsidP="00E35D80">
      <w:pPr>
        <w:pStyle w:val="Akapitzlist"/>
        <w:numPr>
          <w:ilvl w:val="0"/>
          <w:numId w:val="6"/>
        </w:numPr>
        <w:autoSpaceDE w:val="0"/>
        <w:autoSpaceDN w:val="0"/>
        <w:adjustRightInd w:val="0"/>
        <w:jc w:val="both"/>
        <w:rPr>
          <w:rFonts w:ascii="Arial" w:hAnsi="Arial" w:cs="Arial"/>
          <w:color w:val="auto"/>
        </w:rPr>
      </w:pPr>
      <w:r w:rsidRPr="00DD6D82">
        <w:rPr>
          <w:rStyle w:val="Teksttreci"/>
          <w:rFonts w:ascii="Arial" w:hAnsi="Arial" w:cs="Arial"/>
        </w:rPr>
        <w:t xml:space="preserve">uzyskanie wymaganych odrębnymi przepisami pozwoleń, uzgodnień lub opinii innych organów oraz dokumentów niezbędnych do uzyskania przez Zamawiającego pozwolenia na budowę, </w:t>
      </w:r>
    </w:p>
    <w:p w:rsidR="00125F1C" w:rsidRPr="00125F1C" w:rsidRDefault="00125F1C" w:rsidP="00E35D80">
      <w:pPr>
        <w:pStyle w:val="Akapitzlist"/>
        <w:numPr>
          <w:ilvl w:val="0"/>
          <w:numId w:val="6"/>
        </w:numPr>
        <w:autoSpaceDE w:val="0"/>
        <w:autoSpaceDN w:val="0"/>
        <w:adjustRightInd w:val="0"/>
        <w:jc w:val="both"/>
        <w:rPr>
          <w:rStyle w:val="Teksttreci"/>
          <w:rFonts w:ascii="Arial" w:hAnsi="Arial" w:cs="Arial"/>
        </w:rPr>
      </w:pPr>
      <w:r w:rsidRPr="00DD6D82">
        <w:rPr>
          <w:rStyle w:val="Teksttreci"/>
          <w:rFonts w:ascii="Arial" w:hAnsi="Arial" w:cs="Arial"/>
        </w:rPr>
        <w:t>dokonanie wszelkich uzgodnień branżowych koni</w:t>
      </w:r>
      <w:r>
        <w:rPr>
          <w:rStyle w:val="Teksttreci"/>
          <w:rFonts w:ascii="Arial" w:hAnsi="Arial" w:cs="Arial"/>
        </w:rPr>
        <w:t>ecznych do wykonania zamówienia,</w:t>
      </w:r>
    </w:p>
    <w:p w:rsidR="00125F1C" w:rsidRPr="00125F1C" w:rsidRDefault="00125F1C" w:rsidP="00E35D80">
      <w:pPr>
        <w:pStyle w:val="Akapitzlist"/>
        <w:numPr>
          <w:ilvl w:val="0"/>
          <w:numId w:val="6"/>
        </w:numPr>
        <w:autoSpaceDE w:val="0"/>
        <w:autoSpaceDN w:val="0"/>
        <w:adjustRightInd w:val="0"/>
        <w:jc w:val="both"/>
        <w:rPr>
          <w:rStyle w:val="Teksttreci"/>
          <w:rFonts w:ascii="Arial" w:hAnsi="Arial" w:cs="Arial"/>
        </w:rPr>
      </w:pPr>
      <w:r w:rsidRPr="00DD6D82">
        <w:rPr>
          <w:rStyle w:val="Teksttreci"/>
          <w:rFonts w:ascii="Arial" w:hAnsi="Arial" w:cs="Arial"/>
        </w:rPr>
        <w:t>uzyskanie warunków technicznych do projektowania od właścicieli infrastruktury technicznej (instalacje wewnętrzne oraz sieci zewnętrzne) niezbędnej do prawidłowego funkcjonowania obiektu wraz z opracowaniem dokumentacji projektowej w tym zakresie</w:t>
      </w:r>
      <w:r>
        <w:rPr>
          <w:rStyle w:val="Teksttreci"/>
          <w:rFonts w:ascii="Arial" w:hAnsi="Arial" w:cs="Arial"/>
        </w:rPr>
        <w:t>,</w:t>
      </w:r>
    </w:p>
    <w:p w:rsidR="00125F1C" w:rsidRPr="00DD6D82" w:rsidRDefault="00125F1C" w:rsidP="00E35D80">
      <w:pPr>
        <w:pStyle w:val="Akapitzlist"/>
        <w:numPr>
          <w:ilvl w:val="0"/>
          <w:numId w:val="6"/>
        </w:numPr>
        <w:autoSpaceDE w:val="0"/>
        <w:autoSpaceDN w:val="0"/>
        <w:adjustRightInd w:val="0"/>
        <w:jc w:val="both"/>
        <w:rPr>
          <w:rFonts w:ascii="Arial" w:hAnsi="Arial" w:cs="Arial"/>
        </w:rPr>
      </w:pPr>
      <w:r w:rsidRPr="00DD6D82">
        <w:rPr>
          <w:rStyle w:val="Teksttreci"/>
          <w:rFonts w:ascii="Arial" w:hAnsi="Arial" w:cs="Arial"/>
        </w:rPr>
        <w:t xml:space="preserve">uzyskanie </w:t>
      </w:r>
      <w:r>
        <w:rPr>
          <w:rStyle w:val="Teksttreci"/>
          <w:rFonts w:ascii="Arial" w:hAnsi="Arial" w:cs="Arial"/>
        </w:rPr>
        <w:t xml:space="preserve">prawomocnej decyzji </w:t>
      </w:r>
      <w:r w:rsidRPr="00DD6D82">
        <w:rPr>
          <w:rStyle w:val="Teksttreci"/>
          <w:rFonts w:ascii="Arial" w:hAnsi="Arial" w:cs="Arial"/>
        </w:rPr>
        <w:t>pozwolen</w:t>
      </w:r>
      <w:r>
        <w:rPr>
          <w:rStyle w:val="Teksttreci"/>
          <w:rFonts w:ascii="Arial" w:hAnsi="Arial" w:cs="Arial"/>
        </w:rPr>
        <w:t>ia</w:t>
      </w:r>
      <w:r w:rsidRPr="00DD6D82">
        <w:rPr>
          <w:rStyle w:val="Teksttreci"/>
          <w:rFonts w:ascii="Arial" w:hAnsi="Arial" w:cs="Arial"/>
        </w:rPr>
        <w:t xml:space="preserve"> na budowę </w:t>
      </w:r>
      <w:r>
        <w:rPr>
          <w:rStyle w:val="Teksttreci"/>
          <w:rFonts w:ascii="Arial" w:hAnsi="Arial" w:cs="Arial"/>
        </w:rPr>
        <w:t xml:space="preserve">(po uchwaleniu zmiany planu zagospodarowania przestrzennego terenu Osiek-Junaków w Elblągu), </w:t>
      </w:r>
      <w:r w:rsidRPr="00DD6D82">
        <w:rPr>
          <w:rStyle w:val="Teksttreci"/>
          <w:rFonts w:ascii="Arial" w:hAnsi="Arial" w:cs="Arial"/>
        </w:rPr>
        <w:t>w tym m.in.:</w:t>
      </w:r>
    </w:p>
    <w:p w:rsidR="00125F1C" w:rsidRPr="00DD6D82" w:rsidRDefault="00125F1C" w:rsidP="00E35D80">
      <w:pPr>
        <w:pStyle w:val="Teksttreci1"/>
        <w:numPr>
          <w:ilvl w:val="0"/>
          <w:numId w:val="7"/>
        </w:numPr>
        <w:shd w:val="clear" w:color="auto" w:fill="auto"/>
        <w:tabs>
          <w:tab w:val="left" w:pos="851"/>
        </w:tabs>
        <w:spacing w:before="0" w:line="240" w:lineRule="auto"/>
        <w:ind w:right="40"/>
        <w:jc w:val="both"/>
        <w:rPr>
          <w:rStyle w:val="Teksttreci"/>
          <w:rFonts w:ascii="Arial" w:hAnsi="Arial" w:cs="Arial"/>
          <w:color w:val="000000"/>
        </w:rPr>
      </w:pPr>
      <w:r>
        <w:rPr>
          <w:rStyle w:val="Teksttreci"/>
          <w:rFonts w:ascii="Arial" w:hAnsi="Arial" w:cs="Arial"/>
          <w:color w:val="000000"/>
        </w:rPr>
        <w:t>w</w:t>
      </w:r>
      <w:r w:rsidRPr="00DD6D82">
        <w:rPr>
          <w:rStyle w:val="Teksttreci"/>
          <w:rFonts w:ascii="Arial" w:hAnsi="Arial" w:cs="Arial"/>
          <w:color w:val="000000"/>
        </w:rPr>
        <w:t>ykonawca przygotuje i przekaże Zamawiającemu w wersji edytowalnej wniosek o wydanie decyzji o pozwoleniu na budowę, złoży wnioski we właściwym urzędzie oraz będzie uczestniczyć w postępowaniu administracyjnym prowadzonym w celu wydania przedmiotowej decyzji,</w:t>
      </w:r>
    </w:p>
    <w:p w:rsidR="00125F1C" w:rsidRPr="00DD6D82" w:rsidRDefault="00125F1C" w:rsidP="00E35D80">
      <w:pPr>
        <w:pStyle w:val="Teksttreci1"/>
        <w:numPr>
          <w:ilvl w:val="0"/>
          <w:numId w:val="7"/>
        </w:numPr>
        <w:shd w:val="clear" w:color="auto" w:fill="auto"/>
        <w:tabs>
          <w:tab w:val="left" w:pos="851"/>
        </w:tabs>
        <w:spacing w:before="0" w:line="240" w:lineRule="auto"/>
        <w:ind w:right="40"/>
        <w:jc w:val="both"/>
        <w:rPr>
          <w:rStyle w:val="Teksttreci"/>
          <w:rFonts w:ascii="Arial" w:hAnsi="Arial" w:cs="Arial"/>
          <w:color w:val="000000"/>
        </w:rPr>
      </w:pPr>
      <w:r>
        <w:rPr>
          <w:rStyle w:val="Teksttreci"/>
          <w:rFonts w:ascii="Arial" w:hAnsi="Arial" w:cs="Arial"/>
          <w:color w:val="000000"/>
        </w:rPr>
        <w:t>w</w:t>
      </w:r>
      <w:r w:rsidRPr="00DD6D82">
        <w:rPr>
          <w:rStyle w:val="Teksttreci"/>
          <w:rFonts w:ascii="Arial" w:hAnsi="Arial" w:cs="Arial"/>
          <w:color w:val="000000"/>
        </w:rPr>
        <w:t xml:space="preserve">ykonawca zobowiązany jest do uzupełniania materiałów oraz udzielania stosownych wyjaśnień </w:t>
      </w:r>
      <w:r w:rsidRPr="00DD6D82">
        <w:rPr>
          <w:rStyle w:val="Teksttreci"/>
          <w:rFonts w:ascii="Arial" w:hAnsi="Arial" w:cs="Arial"/>
          <w:color w:val="000000"/>
        </w:rPr>
        <w:br/>
        <w:t>na wezwanie właściwego organu po złożeniu wniosku o wydanie decyzji o pozwolenie na budowę i w trakcie trwania postępowania.</w:t>
      </w:r>
    </w:p>
    <w:p w:rsidR="00125F1C" w:rsidRPr="00125F1C" w:rsidRDefault="00125F1C" w:rsidP="00E35D80">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Wykonawca zobowiązany jest dokonać w projekcie wykonawczym i części przedmiarowo-kosztorysowej wszelkich zmian i uzupełnień wynikających ze zmian w projekcie budowlanym dokonanych w trakcie postępowania o wydanie decyzji o pozwoleniu na budowę.</w:t>
      </w:r>
    </w:p>
    <w:p w:rsidR="00125F1C" w:rsidRPr="00125F1C" w:rsidRDefault="00125F1C" w:rsidP="00E35D80">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Przeniesienie majątkowych praw autorskich do dokumentacji z prawem korzystania na polach eksploatacji wymienionych w umowie.</w:t>
      </w:r>
    </w:p>
    <w:p w:rsidR="00125F1C" w:rsidRPr="00125F1C" w:rsidRDefault="00125F1C" w:rsidP="00E35D80">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Udzielenie rękojmi na wykonaną dokumentacje projektową.</w:t>
      </w:r>
    </w:p>
    <w:p w:rsidR="00125F1C" w:rsidRPr="00125F1C" w:rsidRDefault="00125F1C" w:rsidP="00E35D80">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 xml:space="preserve">Pełnienie nadzoru autorskiego objęte zostanie odrębną umową. </w:t>
      </w:r>
    </w:p>
    <w:p w:rsidR="00125F1C" w:rsidRPr="00125F1C" w:rsidRDefault="00125F1C" w:rsidP="00E35D80">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Wnioski o wydanie decyzji administracyjnych oraz materiały projektowe i inne opracowania z tym związane winny uzyskać akceptację Zamawiającego. Wnioski o wydanie decyzji administracyjnych podpisuje</w:t>
      </w:r>
      <w:r w:rsidRPr="00125F1C">
        <w:rPr>
          <w:rStyle w:val="Teksttreci"/>
          <w:rFonts w:ascii="Arial" w:hAnsi="Arial" w:cs="Arial"/>
          <w:color w:val="000000"/>
        </w:rPr>
        <w:t xml:space="preserve"> </w:t>
      </w:r>
      <w:r w:rsidRPr="00125F1C">
        <w:rPr>
          <w:rStyle w:val="Teksttreci"/>
          <w:rFonts w:ascii="Arial" w:hAnsi="Arial" w:cs="Arial"/>
          <w:color w:val="000000"/>
        </w:rPr>
        <w:lastRenderedPageBreak/>
        <w:t>Zamawiający.</w:t>
      </w:r>
    </w:p>
    <w:p w:rsidR="00125F1C" w:rsidRDefault="00125F1C" w:rsidP="00E35D80">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Dokumentację projektową należy opracować zgodnie z załącznikiem nr 3 do zapytania ofertowego tj. koncepcją architektoniczną.</w:t>
      </w:r>
    </w:p>
    <w:p w:rsidR="00125F1C" w:rsidRPr="001F6340" w:rsidRDefault="00125F1C" w:rsidP="001F6340">
      <w:pPr>
        <w:pStyle w:val="Teksttreci1"/>
        <w:numPr>
          <w:ilvl w:val="0"/>
          <w:numId w:val="5"/>
        </w:numPr>
        <w:shd w:val="clear" w:color="auto" w:fill="auto"/>
        <w:spacing w:before="0" w:line="240" w:lineRule="auto"/>
        <w:jc w:val="both"/>
        <w:rPr>
          <w:rFonts w:ascii="Arial" w:hAnsi="Arial" w:cs="Arial"/>
        </w:rPr>
      </w:pPr>
      <w:r w:rsidRPr="001F6340">
        <w:rPr>
          <w:rFonts w:ascii="Arial" w:hAnsi="Arial" w:cs="Arial"/>
        </w:rPr>
        <w:t>Projekt wykonawczy powinien uzupełniać i uszczegółowić projekt budowlany tak, aby była możliwość sporządzenia szczegółowego przedmiaru robót, kosztorysu inwestorskiego, przygotowania oferty przez wykonawcę robót oraz realizacja robót. Projekt wykonawczy winien obejmować wszelkie zmiany wprowadzone w Projekcie Budowlanym w trakcie postępowania o wydanie decyzji o pozwoleniu na budowę.</w:t>
      </w:r>
    </w:p>
    <w:p w:rsidR="00125F1C" w:rsidRPr="00125F1C" w:rsidRDefault="00125F1C" w:rsidP="00E35D80">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Wykonawca przy realizacji opracowań projektowych zobowiązuje się uwzględnić zapisy ustawy z dnia 20 lutego 2015 r. o odnawialnych źródłach energii (</w:t>
      </w:r>
      <w:proofErr w:type="spellStart"/>
      <w:r w:rsidRPr="00125F1C">
        <w:rPr>
          <w:rFonts w:ascii="Arial" w:hAnsi="Arial" w:cs="Arial"/>
        </w:rPr>
        <w:t>t.j</w:t>
      </w:r>
      <w:proofErr w:type="spellEnd"/>
      <w:r w:rsidRPr="00125F1C">
        <w:rPr>
          <w:rFonts w:ascii="Arial" w:hAnsi="Arial" w:cs="Arial"/>
        </w:rPr>
        <w:t xml:space="preserve">. Dz. U. z 2021 r. poz. 610 z </w:t>
      </w:r>
      <w:proofErr w:type="spellStart"/>
      <w:r w:rsidRPr="00125F1C">
        <w:rPr>
          <w:rFonts w:ascii="Arial" w:hAnsi="Arial" w:cs="Arial"/>
        </w:rPr>
        <w:t>późn</w:t>
      </w:r>
      <w:proofErr w:type="spellEnd"/>
      <w:r w:rsidRPr="00125F1C">
        <w:rPr>
          <w:rFonts w:ascii="Arial" w:hAnsi="Arial" w:cs="Arial"/>
        </w:rPr>
        <w:t>. zm.).</w:t>
      </w:r>
    </w:p>
    <w:p w:rsidR="00125F1C" w:rsidRDefault="00125F1C" w:rsidP="00701598">
      <w:pPr>
        <w:pStyle w:val="Teksttreci1"/>
        <w:numPr>
          <w:ilvl w:val="0"/>
          <w:numId w:val="5"/>
        </w:numPr>
        <w:shd w:val="clear" w:color="auto" w:fill="auto"/>
        <w:spacing w:before="0" w:line="240" w:lineRule="auto"/>
        <w:jc w:val="both"/>
        <w:rPr>
          <w:rFonts w:ascii="Arial" w:hAnsi="Arial" w:cs="Arial"/>
        </w:rPr>
      </w:pPr>
      <w:r w:rsidRPr="00125F1C">
        <w:rPr>
          <w:rFonts w:ascii="Arial" w:hAnsi="Arial" w:cs="Arial"/>
        </w:rPr>
        <w:t>Zamawiający zastrzega, że Wykonawca zobowiązuje się do sporządzenia dokumentacji projektowej zgodnie z przepisami ustawy Prawo Zamówień Publicznych, w tym w szczególności z postanowieniami art. 99  PZP, co oznacza, że zaproponowane przez Wykonawcę materiały i urządzenia opisane zostaną parametrami technicznymi bez podawania znaków towarowych i wskazania na konkretnych producentów. W związku z tym, Wykonawca w specyfikacji materiałów wskazanych do realizacji przedsięwzięcia budowlanego zobowiązuje się nie używać nazw handlowych materiałów budowanych czy wskazanych producentów tych materiałów.</w:t>
      </w:r>
    </w:p>
    <w:p w:rsidR="00F8688D" w:rsidRPr="00701598" w:rsidRDefault="00F8688D" w:rsidP="002757CA">
      <w:pPr>
        <w:pStyle w:val="Teksttreci1"/>
        <w:numPr>
          <w:ilvl w:val="7"/>
          <w:numId w:val="5"/>
        </w:numPr>
        <w:shd w:val="clear" w:color="auto" w:fill="auto"/>
        <w:spacing w:before="0" w:line="240" w:lineRule="auto"/>
        <w:rPr>
          <w:rFonts w:ascii="Arial" w:hAnsi="Arial" w:cs="Arial"/>
        </w:rPr>
      </w:pPr>
      <w:r w:rsidRPr="00701598">
        <w:rPr>
          <w:rFonts w:ascii="Arial" w:hAnsi="Arial" w:cs="Arial"/>
        </w:rPr>
        <w:t>Zakres pełnienia nadzoru autorskiego obejmuje:</w:t>
      </w:r>
      <w:r w:rsidR="00701598" w:rsidRPr="00701598">
        <w:rPr>
          <w:rFonts w:ascii="Arial" w:hAnsi="Arial" w:cs="Arial"/>
        </w:rPr>
        <w:br/>
      </w:r>
      <w:r w:rsidRPr="00701598">
        <w:rPr>
          <w:rFonts w:ascii="Arial" w:hAnsi="Arial" w:cs="Arial"/>
        </w:rPr>
        <w:t>1)</w:t>
      </w:r>
      <w:r w:rsidR="002757CA">
        <w:rPr>
          <w:rFonts w:ascii="Arial" w:hAnsi="Arial" w:cs="Arial"/>
        </w:rPr>
        <w:t xml:space="preserve"> </w:t>
      </w:r>
      <w:r w:rsidRPr="00701598">
        <w:rPr>
          <w:rFonts w:ascii="Arial" w:hAnsi="Arial" w:cs="Arial"/>
        </w:rPr>
        <w:t>udzielanie Zamawiającemu wyjaśnień i odpowiedzi na ewentualne zapytania złożone w prowadzonych postępowaniach przetargowych na prace budowlane;</w:t>
      </w:r>
      <w:r w:rsidR="00701598" w:rsidRPr="00701598">
        <w:rPr>
          <w:rFonts w:ascii="Arial" w:hAnsi="Arial" w:cs="Arial"/>
        </w:rPr>
        <w:br/>
      </w:r>
      <w:r w:rsidRPr="00701598">
        <w:rPr>
          <w:rFonts w:ascii="Arial" w:hAnsi="Arial" w:cs="Arial"/>
        </w:rPr>
        <w:t>2)</w:t>
      </w:r>
      <w:r w:rsidR="002757CA">
        <w:rPr>
          <w:rFonts w:ascii="Arial" w:hAnsi="Arial" w:cs="Arial"/>
        </w:rPr>
        <w:t xml:space="preserve"> </w:t>
      </w:r>
      <w:r w:rsidRPr="00701598">
        <w:rPr>
          <w:rFonts w:ascii="Arial" w:hAnsi="Arial" w:cs="Arial"/>
        </w:rPr>
        <w:t>sprawowanie nadzoru autorskiego podczas każdego z etapów realizacji inwestycji na podstawie wykonanej dokumentacji projektowej tj.:</w:t>
      </w:r>
      <w:r w:rsidR="00701598" w:rsidRPr="00701598">
        <w:rPr>
          <w:rFonts w:ascii="Arial" w:hAnsi="Arial" w:cs="Arial"/>
        </w:rPr>
        <w:br/>
      </w:r>
      <w:r w:rsidRPr="00701598">
        <w:rPr>
          <w:rFonts w:ascii="Arial" w:hAnsi="Arial" w:cs="Arial"/>
        </w:rPr>
        <w:t>a)</w:t>
      </w:r>
      <w:r w:rsidR="002757CA">
        <w:rPr>
          <w:rFonts w:ascii="Arial" w:hAnsi="Arial" w:cs="Arial"/>
        </w:rPr>
        <w:t xml:space="preserve"> </w:t>
      </w:r>
      <w:r w:rsidRPr="00701598">
        <w:rPr>
          <w:rFonts w:ascii="Arial" w:hAnsi="Arial" w:cs="Arial"/>
        </w:rPr>
        <w:t>kontrolowanie zgodności prowadzonych prac z dokumentacją projektową, obowiązującymi przepisami prawa i normami;</w:t>
      </w:r>
      <w:r w:rsidR="00701598" w:rsidRPr="00701598">
        <w:rPr>
          <w:rFonts w:ascii="Arial" w:hAnsi="Arial" w:cs="Arial"/>
        </w:rPr>
        <w:br/>
      </w:r>
      <w:r w:rsidRPr="00701598">
        <w:rPr>
          <w:rFonts w:ascii="Arial" w:hAnsi="Arial" w:cs="Arial"/>
        </w:rPr>
        <w:t>b)</w:t>
      </w:r>
      <w:r w:rsidR="002757CA">
        <w:rPr>
          <w:rFonts w:ascii="Arial" w:hAnsi="Arial" w:cs="Arial"/>
        </w:rPr>
        <w:t xml:space="preserve"> </w:t>
      </w:r>
      <w:r w:rsidRPr="00701598">
        <w:rPr>
          <w:rFonts w:ascii="Arial" w:hAnsi="Arial" w:cs="Arial"/>
        </w:rPr>
        <w:t>wyjaśnianie wątpliwości dotyczących dokumentacji projektowej i zawartych w niej rozwiązań oraz jej ewentualne uzupełnienie w terminach wyznaczonych przez Zamawiającego;</w:t>
      </w:r>
      <w:r w:rsidR="00701598" w:rsidRPr="00701598">
        <w:rPr>
          <w:rFonts w:ascii="Arial" w:hAnsi="Arial" w:cs="Arial"/>
        </w:rPr>
        <w:br/>
      </w:r>
      <w:r w:rsidRPr="00701598">
        <w:rPr>
          <w:rFonts w:ascii="Arial" w:hAnsi="Arial" w:cs="Arial"/>
        </w:rPr>
        <w:t>c)</w:t>
      </w:r>
      <w:r w:rsidR="002757CA">
        <w:rPr>
          <w:rFonts w:ascii="Arial" w:hAnsi="Arial" w:cs="Arial"/>
        </w:rPr>
        <w:t xml:space="preserve"> </w:t>
      </w:r>
      <w:r w:rsidRPr="00701598">
        <w:rPr>
          <w:rFonts w:ascii="Arial" w:hAnsi="Arial" w:cs="Arial"/>
        </w:rPr>
        <w:t>uzgadnianie z Zamawiającym i Wykonawcą robót możliwości wprowadzenia rozwiązań zamiennych w stosunku do przewidzianych w dokumentacji projektowej, w odniesieniu do materiałów i konstrukcji oraz rozwiązań technicznych i technologicznych w terminach wyznaczonych przez Zamawiającego;</w:t>
      </w:r>
      <w:r w:rsidR="00701598" w:rsidRPr="00701598">
        <w:rPr>
          <w:rFonts w:ascii="Arial" w:hAnsi="Arial" w:cs="Arial"/>
        </w:rPr>
        <w:br/>
      </w:r>
      <w:r w:rsidRPr="00701598">
        <w:rPr>
          <w:rFonts w:ascii="Arial" w:hAnsi="Arial" w:cs="Arial"/>
        </w:rPr>
        <w:t>d)</w:t>
      </w:r>
      <w:r w:rsidR="002757CA">
        <w:rPr>
          <w:rFonts w:ascii="Arial" w:hAnsi="Arial" w:cs="Arial"/>
        </w:rPr>
        <w:t xml:space="preserve"> </w:t>
      </w:r>
      <w:r w:rsidRPr="00701598">
        <w:rPr>
          <w:rFonts w:ascii="Arial" w:hAnsi="Arial" w:cs="Arial"/>
        </w:rPr>
        <w:t>ewentualna korekta dokumentacji projektowej w przypadku jej wad, braków, konieczności wprowadzenia rozwiązań zamiennych w stosunku do projektu, które wynikną z przyczyn technicznych ujawnionych w trakcie prowadzenia robót w terminie 7 dni kalendarzowych licząc od dnia pisemnego zgłoszenia ich Wykonawcy przez Zamawiającego;</w:t>
      </w:r>
      <w:r w:rsidR="00701598" w:rsidRPr="00701598">
        <w:rPr>
          <w:rFonts w:ascii="Arial" w:hAnsi="Arial" w:cs="Arial"/>
        </w:rPr>
        <w:br/>
      </w:r>
      <w:r w:rsidRPr="00701598">
        <w:rPr>
          <w:rFonts w:ascii="Arial" w:hAnsi="Arial" w:cs="Arial"/>
        </w:rPr>
        <w:t>e)</w:t>
      </w:r>
      <w:r w:rsidR="002757CA">
        <w:rPr>
          <w:rFonts w:ascii="Arial" w:hAnsi="Arial" w:cs="Arial"/>
        </w:rPr>
        <w:t xml:space="preserve"> </w:t>
      </w:r>
      <w:r w:rsidRPr="00701598">
        <w:rPr>
          <w:rFonts w:ascii="Arial" w:hAnsi="Arial" w:cs="Arial"/>
        </w:rPr>
        <w:t>nadzorowanie, aby zakres wprowadzonych zmian nie spowodował istotnej zmiany zatwierdzonego projektu budowlanego;</w:t>
      </w:r>
      <w:r w:rsidR="00701598" w:rsidRPr="00701598">
        <w:rPr>
          <w:rFonts w:ascii="Arial" w:hAnsi="Arial" w:cs="Arial"/>
        </w:rPr>
        <w:br/>
      </w:r>
      <w:r w:rsidRPr="00701598">
        <w:rPr>
          <w:rFonts w:ascii="Arial" w:hAnsi="Arial" w:cs="Arial"/>
        </w:rPr>
        <w:t>f)</w:t>
      </w:r>
      <w:r w:rsidR="00701598" w:rsidRPr="00701598">
        <w:rPr>
          <w:rFonts w:ascii="Arial" w:hAnsi="Arial" w:cs="Arial"/>
        </w:rPr>
        <w:t xml:space="preserve"> </w:t>
      </w:r>
      <w:r w:rsidRPr="00701598">
        <w:rPr>
          <w:rFonts w:ascii="Arial" w:hAnsi="Arial" w:cs="Arial"/>
        </w:rPr>
        <w:t>udział w komisjach i naradach technicznych organizowanych przez Zamawiającego, uczestnictwo w odbiorach robót zanikających oraz w odbiorach końcowych robót, w terminach wyznaczonych przez Zamawiającego.</w:t>
      </w:r>
      <w:r w:rsidR="00701598" w:rsidRPr="00701598">
        <w:rPr>
          <w:rFonts w:ascii="Arial" w:hAnsi="Arial" w:cs="Arial"/>
        </w:rPr>
        <w:br/>
      </w:r>
      <w:r w:rsidRPr="00701598">
        <w:rPr>
          <w:rFonts w:ascii="Arial" w:hAnsi="Arial" w:cs="Arial"/>
        </w:rPr>
        <w:t>3)</w:t>
      </w:r>
      <w:r w:rsidR="002757CA">
        <w:rPr>
          <w:rFonts w:ascii="Arial" w:hAnsi="Arial" w:cs="Arial"/>
        </w:rPr>
        <w:t xml:space="preserve"> </w:t>
      </w:r>
      <w:r w:rsidRPr="00701598">
        <w:rPr>
          <w:rFonts w:ascii="Arial" w:hAnsi="Arial" w:cs="Arial"/>
        </w:rPr>
        <w:t>w razie konieczności weryfikację złożonych ofert w zakresie przedmiotu zamówienia.</w:t>
      </w:r>
    </w:p>
    <w:p w:rsidR="00F8688D" w:rsidRDefault="00F8688D" w:rsidP="002757CA">
      <w:pPr>
        <w:pStyle w:val="Teksttreci1"/>
        <w:shd w:val="clear" w:color="auto" w:fill="auto"/>
        <w:spacing w:before="0" w:line="240" w:lineRule="auto"/>
        <w:ind w:firstLine="0"/>
        <w:rPr>
          <w:rFonts w:ascii="Arial" w:hAnsi="Arial" w:cs="Arial"/>
        </w:rPr>
      </w:pPr>
      <w:r w:rsidRPr="00F8688D">
        <w:rPr>
          <w:rFonts w:ascii="Arial" w:hAnsi="Arial" w:cs="Arial"/>
        </w:rPr>
        <w:t>4)</w:t>
      </w:r>
      <w:r w:rsidR="002757CA">
        <w:rPr>
          <w:rFonts w:ascii="Arial" w:hAnsi="Arial" w:cs="Arial"/>
        </w:rPr>
        <w:t xml:space="preserve"> </w:t>
      </w:r>
      <w:r w:rsidRPr="00F8688D">
        <w:rPr>
          <w:rFonts w:ascii="Arial" w:hAnsi="Arial" w:cs="Arial"/>
        </w:rPr>
        <w:t>aktualizacje kosztorysów inwestorskich na wniosek Zamawiającego w terminie 10 dni kalendarzowych od dnia złożenia mailowo lub pisemnie wniosku przez Zamawiającego.</w:t>
      </w:r>
    </w:p>
    <w:p w:rsidR="00F8688D" w:rsidRDefault="00F8688D" w:rsidP="00125F1C">
      <w:pPr>
        <w:pStyle w:val="Teksttreci1"/>
        <w:shd w:val="clear" w:color="auto" w:fill="auto"/>
        <w:spacing w:before="0" w:line="240" w:lineRule="auto"/>
        <w:ind w:left="284" w:firstLine="0"/>
        <w:jc w:val="both"/>
        <w:rPr>
          <w:rFonts w:ascii="Arial" w:hAnsi="Arial" w:cs="Arial"/>
        </w:rPr>
      </w:pPr>
    </w:p>
    <w:p w:rsidR="006C62E9" w:rsidRPr="00125F1C" w:rsidRDefault="006C62E9" w:rsidP="00125F1C">
      <w:pPr>
        <w:pStyle w:val="Nagwek230"/>
        <w:keepNext/>
        <w:keepLines/>
        <w:shd w:val="clear" w:color="auto" w:fill="auto"/>
        <w:spacing w:before="0" w:line="240" w:lineRule="auto"/>
        <w:rPr>
          <w:rFonts w:ascii="Arial" w:hAnsi="Arial" w:cs="Arial"/>
          <w:b/>
          <w:sz w:val="20"/>
          <w:szCs w:val="20"/>
        </w:rPr>
      </w:pPr>
      <w:bookmarkStart w:id="2" w:name="bookmark10"/>
      <w:r w:rsidRPr="00125F1C">
        <w:rPr>
          <w:rStyle w:val="Nagwek23"/>
          <w:rFonts w:ascii="Arial" w:hAnsi="Arial" w:cs="Arial"/>
          <w:b/>
          <w:color w:val="000000"/>
          <w:sz w:val="20"/>
          <w:szCs w:val="20"/>
        </w:rPr>
        <w:t>§2</w:t>
      </w:r>
      <w:bookmarkEnd w:id="2"/>
    </w:p>
    <w:p w:rsidR="006C62E9" w:rsidRPr="003B31F1" w:rsidRDefault="006C62E9" w:rsidP="00125F1C">
      <w:pPr>
        <w:pStyle w:val="Teksttreci20"/>
        <w:shd w:val="clear" w:color="auto" w:fill="auto"/>
        <w:spacing w:after="0" w:line="240" w:lineRule="auto"/>
        <w:ind w:firstLine="0"/>
        <w:rPr>
          <w:rFonts w:ascii="Arial" w:hAnsi="Arial" w:cs="Arial"/>
        </w:rPr>
      </w:pPr>
      <w:r w:rsidRPr="003B31F1">
        <w:rPr>
          <w:rStyle w:val="Teksttreci2"/>
          <w:rFonts w:ascii="Arial" w:hAnsi="Arial" w:cs="Arial"/>
          <w:b/>
          <w:bCs/>
          <w:color w:val="000000"/>
        </w:rPr>
        <w:t>[Termin realizacji]</w:t>
      </w:r>
    </w:p>
    <w:p w:rsidR="006C62E9" w:rsidRPr="003B31F1" w:rsidRDefault="006C62E9" w:rsidP="00125F1C">
      <w:pPr>
        <w:pStyle w:val="Teksttreci1"/>
        <w:shd w:val="clear" w:color="auto" w:fill="auto"/>
        <w:spacing w:before="0" w:line="240" w:lineRule="auto"/>
        <w:ind w:left="660" w:hanging="300"/>
        <w:jc w:val="both"/>
        <w:rPr>
          <w:rFonts w:ascii="Arial" w:hAnsi="Arial" w:cs="Arial"/>
        </w:rPr>
      </w:pPr>
      <w:r w:rsidRPr="003B31F1">
        <w:rPr>
          <w:rStyle w:val="Teksttreci"/>
          <w:rFonts w:ascii="Arial" w:hAnsi="Arial" w:cs="Arial"/>
          <w:color w:val="000000"/>
        </w:rPr>
        <w:t>Strony ustal</w:t>
      </w:r>
      <w:r w:rsidR="00125F1C">
        <w:rPr>
          <w:rStyle w:val="Teksttreci"/>
          <w:rFonts w:ascii="Arial" w:hAnsi="Arial" w:cs="Arial"/>
          <w:color w:val="000000"/>
        </w:rPr>
        <w:t xml:space="preserve">ają, że umowa zostanie wykonana do 22.04.2024 r. </w:t>
      </w:r>
    </w:p>
    <w:p w:rsidR="005B3303" w:rsidRPr="003B31F1" w:rsidRDefault="005B3303" w:rsidP="00125F1C">
      <w:pPr>
        <w:pStyle w:val="Akapitzlist"/>
        <w:autoSpaceDE w:val="0"/>
        <w:autoSpaceDN w:val="0"/>
        <w:adjustRightInd w:val="0"/>
        <w:ind w:left="714"/>
        <w:jc w:val="both"/>
        <w:rPr>
          <w:rFonts w:ascii="Arial" w:hAnsi="Arial" w:cs="Arial"/>
          <w:sz w:val="20"/>
          <w:szCs w:val="20"/>
        </w:rPr>
      </w:pPr>
    </w:p>
    <w:p w:rsidR="006C62E9" w:rsidRPr="003B31F1" w:rsidRDefault="006C62E9" w:rsidP="00125F1C">
      <w:pPr>
        <w:pStyle w:val="Nagwek20"/>
        <w:keepNext/>
        <w:keepLines/>
        <w:shd w:val="clear" w:color="auto" w:fill="auto"/>
        <w:spacing w:before="0" w:line="240" w:lineRule="auto"/>
        <w:rPr>
          <w:rFonts w:ascii="Arial" w:hAnsi="Arial" w:cs="Arial"/>
        </w:rPr>
      </w:pPr>
      <w:bookmarkStart w:id="3" w:name="bookmark11"/>
      <w:r w:rsidRPr="003B31F1">
        <w:rPr>
          <w:rStyle w:val="Nagwek2"/>
          <w:rFonts w:ascii="Arial" w:hAnsi="Arial" w:cs="Arial"/>
          <w:b/>
          <w:bCs/>
          <w:color w:val="000000"/>
        </w:rPr>
        <w:t>§3</w:t>
      </w:r>
      <w:bookmarkEnd w:id="3"/>
    </w:p>
    <w:p w:rsidR="006C62E9" w:rsidRPr="003B31F1" w:rsidRDefault="006C62E9" w:rsidP="00125F1C">
      <w:pPr>
        <w:pStyle w:val="Teksttreci20"/>
        <w:shd w:val="clear" w:color="auto" w:fill="auto"/>
        <w:spacing w:after="0" w:line="240" w:lineRule="auto"/>
        <w:ind w:firstLine="0"/>
        <w:rPr>
          <w:rFonts w:ascii="Arial" w:hAnsi="Arial" w:cs="Arial"/>
        </w:rPr>
      </w:pPr>
      <w:r w:rsidRPr="003B31F1">
        <w:rPr>
          <w:rStyle w:val="Teksttreci2"/>
          <w:rFonts w:ascii="Arial" w:hAnsi="Arial" w:cs="Arial"/>
          <w:b/>
          <w:bCs/>
          <w:color w:val="000000"/>
        </w:rPr>
        <w:t>[Wynagrodzenie)</w:t>
      </w:r>
    </w:p>
    <w:p w:rsidR="00125F1C" w:rsidRPr="003D6A9C" w:rsidRDefault="006C62E9" w:rsidP="00CD234B">
      <w:pPr>
        <w:pStyle w:val="Teksttreci1"/>
        <w:numPr>
          <w:ilvl w:val="0"/>
          <w:numId w:val="8"/>
        </w:numPr>
        <w:shd w:val="clear" w:color="auto" w:fill="auto"/>
        <w:spacing w:before="0" w:line="240" w:lineRule="auto"/>
        <w:jc w:val="both"/>
        <w:rPr>
          <w:rStyle w:val="Teksttreci"/>
          <w:rFonts w:ascii="Arial" w:hAnsi="Arial" w:cs="Arial"/>
        </w:rPr>
      </w:pPr>
      <w:r w:rsidRPr="003B31F1">
        <w:rPr>
          <w:rStyle w:val="Teksttreci"/>
          <w:rFonts w:ascii="Arial" w:hAnsi="Arial" w:cs="Arial"/>
        </w:rPr>
        <w:t>Wykonawcy</w:t>
      </w:r>
      <w:r w:rsidRPr="003B31F1">
        <w:rPr>
          <w:rStyle w:val="Teksttreci"/>
          <w:rFonts w:ascii="Arial" w:hAnsi="Arial" w:cs="Arial"/>
          <w:color w:val="000000"/>
        </w:rPr>
        <w:t xml:space="preserve"> </w:t>
      </w:r>
      <w:r w:rsidRPr="003B31F1">
        <w:rPr>
          <w:rStyle w:val="Teksttreci"/>
          <w:rFonts w:ascii="Arial" w:hAnsi="Arial" w:cs="Arial"/>
        </w:rPr>
        <w:t>przysługuje</w:t>
      </w:r>
      <w:r w:rsidRPr="003B31F1">
        <w:rPr>
          <w:rStyle w:val="Teksttreci"/>
          <w:rFonts w:ascii="Arial" w:hAnsi="Arial" w:cs="Arial"/>
          <w:color w:val="000000"/>
        </w:rPr>
        <w:t xml:space="preserve"> od Zamawiającego wynagrodzenie ryczałtowe za przedmiot umowy</w:t>
      </w:r>
      <w:r w:rsidR="001524DB" w:rsidRPr="003B31F1">
        <w:rPr>
          <w:rStyle w:val="Teksttreci"/>
          <w:rFonts w:ascii="Arial" w:hAnsi="Arial" w:cs="Arial"/>
          <w:color w:val="000000"/>
        </w:rPr>
        <w:t xml:space="preserve"> </w:t>
      </w:r>
      <w:r w:rsidRPr="003B31F1">
        <w:rPr>
          <w:rStyle w:val="Teksttreci"/>
          <w:rFonts w:ascii="Arial" w:hAnsi="Arial" w:cs="Arial"/>
          <w:color w:val="000000"/>
        </w:rPr>
        <w:t>w wysokości</w:t>
      </w:r>
      <w:r w:rsidR="001524DB" w:rsidRPr="003B31F1">
        <w:rPr>
          <w:rStyle w:val="Teksttreci"/>
          <w:rFonts w:ascii="Arial" w:hAnsi="Arial" w:cs="Arial"/>
          <w:color w:val="000000"/>
        </w:rPr>
        <w:t xml:space="preserve"> </w:t>
      </w:r>
      <w:r w:rsidR="006427AE" w:rsidRPr="003B31F1">
        <w:rPr>
          <w:rStyle w:val="Teksttreci"/>
          <w:rFonts w:ascii="Arial" w:hAnsi="Arial" w:cs="Arial"/>
          <w:color w:val="000000"/>
        </w:rPr>
        <w:t>………..</w:t>
      </w:r>
      <w:r w:rsidRPr="003B31F1">
        <w:rPr>
          <w:rStyle w:val="Teksttreci"/>
          <w:rFonts w:ascii="Arial" w:hAnsi="Arial" w:cs="Arial"/>
          <w:color w:val="000000"/>
        </w:rPr>
        <w:t>zł brutto (słownie</w:t>
      </w:r>
      <w:r w:rsidR="001524DB" w:rsidRPr="003B31F1">
        <w:rPr>
          <w:rStyle w:val="Teksttreci"/>
          <w:rFonts w:ascii="Arial" w:hAnsi="Arial" w:cs="Arial"/>
          <w:color w:val="000000"/>
        </w:rPr>
        <w:t xml:space="preserve"> </w:t>
      </w:r>
      <w:r w:rsidR="009E6095" w:rsidRPr="003B31F1">
        <w:rPr>
          <w:rStyle w:val="Teksttreci"/>
          <w:rFonts w:ascii="Arial" w:hAnsi="Arial" w:cs="Arial"/>
          <w:color w:val="000000"/>
        </w:rPr>
        <w:t>złotych:</w:t>
      </w:r>
      <w:r w:rsidRPr="003B31F1">
        <w:rPr>
          <w:rStyle w:val="Teksttreci"/>
          <w:rFonts w:ascii="Arial" w:hAnsi="Arial" w:cs="Arial"/>
          <w:color w:val="000000"/>
        </w:rPr>
        <w:t xml:space="preserve"> </w:t>
      </w:r>
      <w:r w:rsidR="001524DB" w:rsidRPr="003B31F1">
        <w:rPr>
          <w:rStyle w:val="Teksttreci"/>
          <w:rFonts w:ascii="Arial" w:hAnsi="Arial" w:cs="Arial"/>
          <w:color w:val="000000"/>
        </w:rPr>
        <w:t>………………………………………..</w:t>
      </w:r>
      <w:r w:rsidR="00A712AF" w:rsidRPr="003B31F1">
        <w:rPr>
          <w:rStyle w:val="Teksttreci"/>
          <w:rFonts w:ascii="Arial" w:hAnsi="Arial" w:cs="Arial"/>
          <w:color w:val="000000"/>
        </w:rPr>
        <w:t>)</w:t>
      </w:r>
      <w:r w:rsidR="005B3303" w:rsidRPr="003B31F1">
        <w:rPr>
          <w:rStyle w:val="Teksttreci"/>
          <w:rFonts w:ascii="Arial" w:hAnsi="Arial" w:cs="Arial"/>
          <w:color w:val="000000"/>
        </w:rPr>
        <w:t>,</w:t>
      </w:r>
    </w:p>
    <w:p w:rsidR="00A03763" w:rsidRDefault="00A03763" w:rsidP="003D6A9C">
      <w:pPr>
        <w:pStyle w:val="Teksttreci1"/>
        <w:numPr>
          <w:ilvl w:val="0"/>
          <w:numId w:val="8"/>
        </w:numPr>
        <w:shd w:val="clear" w:color="auto" w:fill="auto"/>
        <w:spacing w:before="0" w:line="240" w:lineRule="auto"/>
        <w:jc w:val="both"/>
        <w:rPr>
          <w:rStyle w:val="Teksttreci"/>
          <w:rFonts w:ascii="Arial" w:hAnsi="Arial" w:cs="Arial"/>
        </w:rPr>
      </w:pPr>
      <w:r w:rsidRPr="003D6A9C">
        <w:rPr>
          <w:rStyle w:val="Teksttreci"/>
          <w:rFonts w:ascii="Arial" w:hAnsi="Arial" w:cs="Arial"/>
        </w:rPr>
        <w:t xml:space="preserve">Wynagrodzenie płatne będzie po podpisaniu przez Zamawiającego </w:t>
      </w:r>
      <w:r w:rsidR="00125F1C" w:rsidRPr="003D6A9C">
        <w:rPr>
          <w:rStyle w:val="Teksttreci"/>
          <w:rFonts w:ascii="Arial" w:hAnsi="Arial" w:cs="Arial"/>
        </w:rPr>
        <w:t>protokołu</w:t>
      </w:r>
      <w:r w:rsidRPr="003D6A9C">
        <w:rPr>
          <w:rStyle w:val="Teksttreci"/>
          <w:rFonts w:ascii="Arial" w:hAnsi="Arial" w:cs="Arial"/>
        </w:rPr>
        <w:t xml:space="preserve"> odbioru końcowego </w:t>
      </w:r>
      <w:r w:rsidR="00125F1C" w:rsidRPr="003D6A9C">
        <w:rPr>
          <w:rStyle w:val="Teksttreci"/>
          <w:rFonts w:ascii="Arial" w:hAnsi="Arial" w:cs="Arial"/>
        </w:rPr>
        <w:t>bez uwag</w:t>
      </w:r>
      <w:r w:rsidRPr="003D6A9C">
        <w:rPr>
          <w:rStyle w:val="Teksttreci"/>
          <w:rFonts w:ascii="Arial" w:hAnsi="Arial" w:cs="Arial"/>
        </w:rPr>
        <w:t>.</w:t>
      </w:r>
    </w:p>
    <w:p w:rsidR="006C62E9" w:rsidRPr="003D6A9C" w:rsidRDefault="006C62E9" w:rsidP="003D6A9C">
      <w:pPr>
        <w:pStyle w:val="Teksttreci1"/>
        <w:numPr>
          <w:ilvl w:val="0"/>
          <w:numId w:val="8"/>
        </w:numPr>
        <w:shd w:val="clear" w:color="auto" w:fill="auto"/>
        <w:spacing w:before="0" w:line="240" w:lineRule="auto"/>
        <w:jc w:val="both"/>
        <w:rPr>
          <w:rStyle w:val="Teksttreci"/>
          <w:rFonts w:ascii="Arial" w:hAnsi="Arial" w:cs="Arial"/>
        </w:rPr>
      </w:pPr>
      <w:r w:rsidRPr="003D6A9C">
        <w:rPr>
          <w:rStyle w:val="Teksttreci"/>
          <w:rFonts w:ascii="Arial" w:hAnsi="Arial" w:cs="Arial"/>
        </w:rPr>
        <w:t>Wykonawca</w:t>
      </w:r>
      <w:r w:rsidRPr="003D6A9C">
        <w:rPr>
          <w:rStyle w:val="Teksttreci"/>
          <w:rFonts w:ascii="Arial" w:hAnsi="Arial" w:cs="Arial"/>
          <w:color w:val="000000"/>
        </w:rPr>
        <w:t xml:space="preserve"> oświadcza, że</w:t>
      </w:r>
      <w:r w:rsidR="00C4178A" w:rsidRPr="003D6A9C">
        <w:rPr>
          <w:rStyle w:val="Teksttreci"/>
          <w:rFonts w:ascii="Arial" w:hAnsi="Arial" w:cs="Arial"/>
          <w:color w:val="000000"/>
        </w:rPr>
        <w:t xml:space="preserve"> </w:t>
      </w:r>
      <w:r w:rsidRPr="003D6A9C">
        <w:rPr>
          <w:rStyle w:val="Teksttreci"/>
          <w:rFonts w:ascii="Arial" w:hAnsi="Arial" w:cs="Arial"/>
          <w:color w:val="000000"/>
        </w:rPr>
        <w:t xml:space="preserve"> uwzględnił</w:t>
      </w:r>
      <w:r w:rsidR="00C4178A" w:rsidRPr="003D6A9C">
        <w:rPr>
          <w:rStyle w:val="Teksttreci"/>
          <w:rFonts w:ascii="Arial" w:hAnsi="Arial" w:cs="Arial"/>
          <w:color w:val="000000"/>
        </w:rPr>
        <w:t xml:space="preserve"> </w:t>
      </w:r>
      <w:r w:rsidRPr="003D6A9C">
        <w:rPr>
          <w:rStyle w:val="Teksttreci"/>
          <w:rFonts w:ascii="Arial" w:hAnsi="Arial" w:cs="Arial"/>
          <w:color w:val="000000"/>
        </w:rPr>
        <w:t xml:space="preserve"> ryzyko wynagrodzenia</w:t>
      </w:r>
      <w:r w:rsidR="00C4178A" w:rsidRPr="003D6A9C">
        <w:rPr>
          <w:rStyle w:val="Teksttreci"/>
          <w:rFonts w:ascii="Arial" w:hAnsi="Arial" w:cs="Arial"/>
          <w:color w:val="000000"/>
        </w:rPr>
        <w:t xml:space="preserve"> </w:t>
      </w:r>
      <w:r w:rsidRPr="003D6A9C">
        <w:rPr>
          <w:rStyle w:val="Teksttreci"/>
          <w:rFonts w:ascii="Arial" w:hAnsi="Arial" w:cs="Arial"/>
          <w:color w:val="000000"/>
        </w:rPr>
        <w:t xml:space="preserve"> ryczałtowego w swojej ofercie oraz</w:t>
      </w:r>
      <w:r w:rsidR="00C4178A" w:rsidRPr="003D6A9C">
        <w:rPr>
          <w:rStyle w:val="Teksttreci"/>
          <w:rFonts w:ascii="Arial" w:hAnsi="Arial" w:cs="Arial"/>
          <w:color w:val="000000"/>
        </w:rPr>
        <w:t xml:space="preserve"> </w:t>
      </w:r>
      <w:r w:rsidRPr="003D6A9C">
        <w:rPr>
          <w:rStyle w:val="Teksttreci"/>
          <w:rFonts w:ascii="Arial" w:hAnsi="Arial" w:cs="Arial"/>
          <w:color w:val="000000"/>
        </w:rPr>
        <w:t xml:space="preserve"> wszelkie </w:t>
      </w:r>
      <w:r w:rsidR="00C4178A" w:rsidRPr="003D6A9C">
        <w:rPr>
          <w:rStyle w:val="Teksttreci"/>
          <w:rFonts w:ascii="Arial" w:hAnsi="Arial" w:cs="Arial"/>
          <w:color w:val="000000"/>
        </w:rPr>
        <w:t xml:space="preserve"> </w:t>
      </w:r>
      <w:r w:rsidRPr="003D6A9C">
        <w:rPr>
          <w:rStyle w:val="Teksttreci"/>
          <w:rFonts w:ascii="Arial" w:hAnsi="Arial" w:cs="Arial"/>
          <w:color w:val="000000"/>
        </w:rPr>
        <w:t xml:space="preserve">koszty </w:t>
      </w:r>
      <w:r w:rsidR="00C4178A" w:rsidRPr="003D6A9C">
        <w:rPr>
          <w:rStyle w:val="Teksttreci"/>
          <w:rFonts w:ascii="Arial" w:hAnsi="Arial" w:cs="Arial"/>
          <w:color w:val="000000"/>
        </w:rPr>
        <w:t xml:space="preserve">wynikające z wymagań określonych w umowie na podstawie własnych kalkulacji i szacunków, a </w:t>
      </w:r>
      <w:r w:rsidRPr="003D6A9C">
        <w:rPr>
          <w:rStyle w:val="Teksttreci"/>
          <w:rFonts w:ascii="Arial" w:hAnsi="Arial" w:cs="Arial"/>
          <w:color w:val="000000"/>
        </w:rPr>
        <w:t>w</w:t>
      </w:r>
      <w:r w:rsidR="00C4178A" w:rsidRPr="003D6A9C">
        <w:rPr>
          <w:rStyle w:val="Teksttreci"/>
          <w:rFonts w:ascii="Arial" w:hAnsi="Arial" w:cs="Arial"/>
          <w:color w:val="000000"/>
        </w:rPr>
        <w:t xml:space="preserve"> </w:t>
      </w:r>
      <w:r w:rsidRPr="003D6A9C">
        <w:rPr>
          <w:rStyle w:val="Teksttreci"/>
          <w:rFonts w:ascii="Arial" w:hAnsi="Arial" w:cs="Arial"/>
          <w:color w:val="000000"/>
        </w:rPr>
        <w:t>szczególności koszty warunków technicznych, opinii, uzgodnień, konsultacji niezbędnych do poprawnego opracowania przedmiotu umowy.</w:t>
      </w:r>
    </w:p>
    <w:p w:rsidR="003D6A9C" w:rsidRPr="00CD234B" w:rsidRDefault="006C62E9" w:rsidP="00CD234B">
      <w:pPr>
        <w:pStyle w:val="Teksttreci1"/>
        <w:numPr>
          <w:ilvl w:val="0"/>
          <w:numId w:val="8"/>
        </w:numPr>
        <w:shd w:val="clear" w:color="auto" w:fill="auto"/>
        <w:spacing w:before="0" w:line="240" w:lineRule="auto"/>
        <w:jc w:val="both"/>
        <w:rPr>
          <w:rStyle w:val="TeksttreciOdstpy-1pt"/>
          <w:rFonts w:ascii="Arial" w:hAnsi="Arial" w:cs="Arial"/>
          <w:spacing w:val="0"/>
          <w:lang w:val="pl-PL"/>
        </w:rPr>
      </w:pPr>
      <w:r w:rsidRPr="003D6A9C">
        <w:rPr>
          <w:rStyle w:val="Teksttreci"/>
          <w:rFonts w:ascii="Arial" w:hAnsi="Arial" w:cs="Arial"/>
        </w:rPr>
        <w:t>Zamawiający</w:t>
      </w:r>
      <w:r w:rsidRPr="003D6A9C">
        <w:rPr>
          <w:rStyle w:val="Teksttreci"/>
          <w:rFonts w:ascii="Arial" w:hAnsi="Arial" w:cs="Arial"/>
          <w:color w:val="000000"/>
        </w:rPr>
        <w:t xml:space="preserve"> zobowiązuje się do zapłaty wynagrodzenia w terminie 30 dni od dnia otrzymania prawidłowo </w:t>
      </w:r>
      <w:r w:rsidR="00A9147C" w:rsidRPr="003D6A9C">
        <w:rPr>
          <w:rStyle w:val="Teksttreci"/>
          <w:rFonts w:ascii="Arial" w:hAnsi="Arial" w:cs="Arial"/>
          <w:color w:val="000000"/>
        </w:rPr>
        <w:t xml:space="preserve"> </w:t>
      </w:r>
      <w:r w:rsidR="00CD234B">
        <w:rPr>
          <w:rStyle w:val="Teksttreci"/>
          <w:rFonts w:ascii="Arial" w:hAnsi="Arial" w:cs="Arial"/>
          <w:color w:val="000000"/>
        </w:rPr>
        <w:t xml:space="preserve"> </w:t>
      </w:r>
      <w:r w:rsidR="00A9147C" w:rsidRPr="00CD234B">
        <w:rPr>
          <w:rStyle w:val="Teksttreci"/>
          <w:rFonts w:ascii="Arial" w:hAnsi="Arial" w:cs="Arial"/>
        </w:rPr>
        <w:t>wystawionej</w:t>
      </w:r>
      <w:r w:rsidR="00A9147C" w:rsidRPr="00CD234B">
        <w:rPr>
          <w:rStyle w:val="Teksttreci"/>
          <w:rFonts w:ascii="Arial" w:hAnsi="Arial" w:cs="Arial"/>
          <w:color w:val="000000"/>
        </w:rPr>
        <w:t xml:space="preserve"> faktury </w:t>
      </w:r>
      <w:r w:rsidR="00A9147C" w:rsidRPr="00CD234B">
        <w:rPr>
          <w:rStyle w:val="TeksttreciOdstpy-1pt"/>
          <w:rFonts w:ascii="Arial" w:hAnsi="Arial" w:cs="Arial"/>
          <w:color w:val="000000"/>
          <w:lang w:val="pl-PL"/>
        </w:rPr>
        <w:t>VAT.</w:t>
      </w:r>
    </w:p>
    <w:p w:rsidR="00A9147C" w:rsidRPr="00CD234B" w:rsidRDefault="00B7797D" w:rsidP="00CD234B">
      <w:pPr>
        <w:pStyle w:val="Teksttreci1"/>
        <w:numPr>
          <w:ilvl w:val="0"/>
          <w:numId w:val="8"/>
        </w:numPr>
        <w:shd w:val="clear" w:color="auto" w:fill="auto"/>
        <w:spacing w:before="0" w:line="240" w:lineRule="auto"/>
        <w:jc w:val="both"/>
        <w:rPr>
          <w:rStyle w:val="Teksttreci"/>
          <w:rFonts w:ascii="Arial" w:hAnsi="Arial" w:cs="Arial"/>
        </w:rPr>
      </w:pPr>
      <w:r w:rsidRPr="00CD234B">
        <w:rPr>
          <w:rStyle w:val="Teksttreci"/>
          <w:rFonts w:ascii="Arial" w:hAnsi="Arial" w:cs="Arial"/>
        </w:rPr>
        <w:t>W</w:t>
      </w:r>
      <w:r w:rsidR="006C62E9" w:rsidRPr="00CD234B">
        <w:rPr>
          <w:rStyle w:val="Teksttreci"/>
          <w:rFonts w:ascii="Arial" w:hAnsi="Arial" w:cs="Arial"/>
        </w:rPr>
        <w:t>ynagrodzenie</w:t>
      </w:r>
      <w:r w:rsidR="006C62E9" w:rsidRPr="00CD234B">
        <w:rPr>
          <w:rStyle w:val="Teksttreci"/>
          <w:rFonts w:ascii="Arial" w:hAnsi="Arial" w:cs="Arial"/>
          <w:color w:val="000000"/>
        </w:rPr>
        <w:t xml:space="preserve"> jest płatne przelewem </w:t>
      </w:r>
      <w:r w:rsidRPr="00CD234B">
        <w:rPr>
          <w:rStyle w:val="Teksttreci"/>
          <w:rFonts w:ascii="Arial" w:hAnsi="Arial" w:cs="Arial"/>
          <w:color w:val="000000"/>
        </w:rPr>
        <w:t xml:space="preserve">na rachunek bankowy Wykonawcy wskazany na fakturze. </w:t>
      </w:r>
    </w:p>
    <w:p w:rsidR="00A9147C" w:rsidRPr="00CD234B" w:rsidRDefault="00A9147C" w:rsidP="00CD234B">
      <w:pPr>
        <w:pStyle w:val="Teksttreci1"/>
        <w:numPr>
          <w:ilvl w:val="0"/>
          <w:numId w:val="8"/>
        </w:numPr>
        <w:shd w:val="clear" w:color="auto" w:fill="auto"/>
        <w:spacing w:before="0" w:line="240" w:lineRule="auto"/>
        <w:jc w:val="both"/>
        <w:rPr>
          <w:rFonts w:ascii="Arial" w:hAnsi="Arial" w:cs="Arial"/>
          <w:shd w:val="clear" w:color="auto" w:fill="FFFFFF"/>
        </w:rPr>
      </w:pPr>
      <w:r w:rsidRPr="00CD234B">
        <w:rPr>
          <w:rStyle w:val="Teksttreci"/>
          <w:rFonts w:ascii="Arial" w:hAnsi="Arial" w:cs="Arial"/>
          <w:color w:val="000000"/>
        </w:rPr>
        <w:t xml:space="preserve">Za dzień  zapłaty  strony  uznają dzień  przyjęcia  przez  bank  Zamawiającego  dyspozycji  obciążenia   </w:t>
      </w:r>
      <w:r w:rsidRPr="00CD234B">
        <w:rPr>
          <w:rStyle w:val="Teksttreci"/>
          <w:rFonts w:ascii="Arial" w:hAnsi="Arial" w:cs="Arial"/>
          <w:color w:val="000000"/>
        </w:rPr>
        <w:lastRenderedPageBreak/>
        <w:t>rachunku Zamawiającego.</w:t>
      </w:r>
    </w:p>
    <w:p w:rsidR="00A9147C" w:rsidRPr="003B31F1" w:rsidRDefault="00A9147C" w:rsidP="00125F1C">
      <w:pPr>
        <w:pStyle w:val="Teksttreci1"/>
        <w:shd w:val="clear" w:color="auto" w:fill="auto"/>
        <w:spacing w:before="0" w:line="240" w:lineRule="auto"/>
        <w:ind w:firstLine="0"/>
        <w:jc w:val="both"/>
        <w:rPr>
          <w:rFonts w:ascii="Arial" w:hAnsi="Arial" w:cs="Arial"/>
        </w:rPr>
      </w:pPr>
    </w:p>
    <w:p w:rsidR="006C62E9" w:rsidRPr="003B31F1" w:rsidRDefault="006C62E9" w:rsidP="00125F1C">
      <w:pPr>
        <w:pStyle w:val="Nagwek20"/>
        <w:keepNext/>
        <w:keepLines/>
        <w:shd w:val="clear" w:color="auto" w:fill="auto"/>
        <w:spacing w:before="0" w:line="240" w:lineRule="auto"/>
        <w:rPr>
          <w:rFonts w:ascii="Arial" w:hAnsi="Arial" w:cs="Arial"/>
        </w:rPr>
      </w:pPr>
      <w:bookmarkStart w:id="4" w:name="bookmark12"/>
      <w:r w:rsidRPr="003B31F1">
        <w:rPr>
          <w:rStyle w:val="Nagwek2"/>
          <w:rFonts w:ascii="Arial" w:hAnsi="Arial" w:cs="Arial"/>
          <w:b/>
          <w:bCs/>
          <w:color w:val="000000"/>
        </w:rPr>
        <w:t>§4</w:t>
      </w:r>
      <w:bookmarkEnd w:id="4"/>
    </w:p>
    <w:p w:rsidR="006C62E9" w:rsidRPr="003B31F1" w:rsidRDefault="006C62E9" w:rsidP="00125F1C">
      <w:pPr>
        <w:pStyle w:val="Teksttreci20"/>
        <w:shd w:val="clear" w:color="auto" w:fill="auto"/>
        <w:spacing w:after="0" w:line="240" w:lineRule="auto"/>
        <w:ind w:firstLine="0"/>
        <w:rPr>
          <w:rFonts w:ascii="Arial" w:hAnsi="Arial" w:cs="Arial"/>
        </w:rPr>
      </w:pPr>
      <w:r w:rsidRPr="003B31F1">
        <w:rPr>
          <w:rStyle w:val="Teksttreci2"/>
          <w:rFonts w:ascii="Arial" w:hAnsi="Arial" w:cs="Arial"/>
          <w:b/>
          <w:bCs/>
          <w:color w:val="000000"/>
        </w:rPr>
        <w:t>[Obowiązki Wykonawcy)</w:t>
      </w:r>
    </w:p>
    <w:p w:rsidR="006C62E9" w:rsidRPr="00833734" w:rsidRDefault="006C62E9" w:rsidP="00E35D80">
      <w:pPr>
        <w:pStyle w:val="Teksttreci1"/>
        <w:numPr>
          <w:ilvl w:val="0"/>
          <w:numId w:val="9"/>
        </w:numPr>
        <w:shd w:val="clear" w:color="auto" w:fill="auto"/>
        <w:spacing w:before="0" w:line="240" w:lineRule="auto"/>
        <w:ind w:left="280" w:hanging="280"/>
        <w:jc w:val="both"/>
        <w:rPr>
          <w:rStyle w:val="Teksttreci"/>
          <w:rFonts w:ascii="Arial" w:hAnsi="Arial" w:cs="Arial"/>
        </w:rPr>
      </w:pPr>
      <w:r w:rsidRPr="00833734">
        <w:rPr>
          <w:rStyle w:val="Teksttreci"/>
          <w:rFonts w:ascii="Arial" w:hAnsi="Arial" w:cs="Arial"/>
        </w:rPr>
        <w:t>Wykonawca jest zobowiązany do realizacji umowy z należytą starannością przewidzianą dla prowadzącego działalność gospodarczą polegającą na opracowywaniu dokumentacji projektowej oraz pełnienia nadzoru autorskiego przy uwzględnieniu zawodowego charakteru tej działalności oraz do spełnienia wymagań przewidzianych w ustawie Prawo budowlane.</w:t>
      </w:r>
    </w:p>
    <w:p w:rsidR="006C62E9" w:rsidRPr="00833734" w:rsidRDefault="006C62E9" w:rsidP="00E35D80">
      <w:pPr>
        <w:pStyle w:val="Teksttreci1"/>
        <w:numPr>
          <w:ilvl w:val="0"/>
          <w:numId w:val="9"/>
        </w:numPr>
        <w:shd w:val="clear" w:color="auto" w:fill="auto"/>
        <w:spacing w:before="0" w:line="240" w:lineRule="auto"/>
        <w:ind w:left="284" w:hanging="284"/>
        <w:jc w:val="both"/>
        <w:rPr>
          <w:rStyle w:val="Teksttreci"/>
          <w:rFonts w:ascii="Arial" w:hAnsi="Arial" w:cs="Arial"/>
        </w:rPr>
      </w:pPr>
      <w:r w:rsidRPr="00833734">
        <w:rPr>
          <w:rStyle w:val="Teksttreci"/>
          <w:rFonts w:ascii="Arial" w:hAnsi="Arial" w:cs="Arial"/>
        </w:rPr>
        <w:t>Wykonawca zobowiązuje się do współpracy z Zamawiającym i działania na jego rzec</w:t>
      </w:r>
      <w:r w:rsidR="00D51FD0">
        <w:rPr>
          <w:rStyle w:val="Teksttreci"/>
          <w:rFonts w:ascii="Arial" w:hAnsi="Arial" w:cs="Arial"/>
        </w:rPr>
        <w:t xml:space="preserve">z w całym okresie trwania umowy oraz podpisania odrębnej umowy na pełnienie nadzoru autorskiego w trakcie trwania robót budowlanych. </w:t>
      </w:r>
    </w:p>
    <w:p w:rsidR="003B3727" w:rsidRPr="00833734" w:rsidRDefault="003B3727" w:rsidP="00E35D80">
      <w:pPr>
        <w:pStyle w:val="Teksttreci1"/>
        <w:numPr>
          <w:ilvl w:val="0"/>
          <w:numId w:val="9"/>
        </w:numPr>
        <w:shd w:val="clear" w:color="auto" w:fill="auto"/>
        <w:spacing w:before="0" w:line="240" w:lineRule="auto"/>
        <w:ind w:left="280" w:hanging="280"/>
        <w:jc w:val="both"/>
        <w:rPr>
          <w:rStyle w:val="Teksttreci"/>
          <w:rFonts w:ascii="Arial" w:hAnsi="Arial" w:cs="Arial"/>
        </w:rPr>
      </w:pPr>
      <w:r w:rsidRPr="00833734">
        <w:rPr>
          <w:rStyle w:val="Teksttreci"/>
          <w:rFonts w:ascii="Arial" w:hAnsi="Arial" w:cs="Arial"/>
        </w:rPr>
        <w:t>Założenia projektowe w fazie opracowania projektu budowlanego i wykonawczego oraz kosztorysu należy na bieżąco konsultować z Zamawiającym. Zamawiający zastrzega sobie możliwość cyklicznych spotkań z projektantem w celu uszczegółowienia uzgodnień i monitorowania postępu prac projektowych. Wszelkie uzgodnienia będą miały formę pisemną, co najmniej mailową.</w:t>
      </w:r>
    </w:p>
    <w:p w:rsidR="006C62E9" w:rsidRPr="003B31F1" w:rsidRDefault="006C62E9" w:rsidP="00E35D80">
      <w:pPr>
        <w:pStyle w:val="Teksttreci1"/>
        <w:numPr>
          <w:ilvl w:val="0"/>
          <w:numId w:val="9"/>
        </w:numPr>
        <w:shd w:val="clear" w:color="auto" w:fill="auto"/>
        <w:spacing w:before="0" w:line="240" w:lineRule="auto"/>
        <w:ind w:left="280" w:hanging="280"/>
        <w:jc w:val="both"/>
        <w:rPr>
          <w:rStyle w:val="Teksttreci"/>
          <w:rFonts w:ascii="Arial" w:hAnsi="Arial" w:cs="Arial"/>
          <w:color w:val="000000"/>
        </w:rPr>
      </w:pPr>
      <w:r w:rsidRPr="00833734">
        <w:rPr>
          <w:rStyle w:val="Teksttreci"/>
          <w:rFonts w:ascii="Arial" w:hAnsi="Arial" w:cs="Arial"/>
        </w:rPr>
        <w:t>Wyk</w:t>
      </w:r>
      <w:r w:rsidRPr="003B31F1">
        <w:rPr>
          <w:rStyle w:val="Teksttreci"/>
          <w:rFonts w:ascii="Arial" w:hAnsi="Arial" w:cs="Arial"/>
          <w:color w:val="000000"/>
        </w:rPr>
        <w:t>onawca, z uwzględnieniem pozostałych obowiązków określonych w umowie, jest zobowiązany także:</w:t>
      </w:r>
    </w:p>
    <w:p w:rsidR="006C62E9" w:rsidRPr="003B31F1" w:rsidRDefault="006C62E9" w:rsidP="00E35D80">
      <w:pPr>
        <w:pStyle w:val="Akapitzlist"/>
        <w:numPr>
          <w:ilvl w:val="0"/>
          <w:numId w:val="10"/>
        </w:numPr>
        <w:autoSpaceDE w:val="0"/>
        <w:autoSpaceDN w:val="0"/>
        <w:adjustRightInd w:val="0"/>
        <w:jc w:val="both"/>
        <w:rPr>
          <w:rStyle w:val="Teksttreci"/>
          <w:rFonts w:ascii="Arial" w:hAnsi="Arial" w:cs="Arial"/>
        </w:rPr>
      </w:pPr>
      <w:r w:rsidRPr="003B31F1">
        <w:rPr>
          <w:rStyle w:val="Teksttreci"/>
          <w:rFonts w:ascii="Arial" w:hAnsi="Arial" w:cs="Arial"/>
        </w:rPr>
        <w:t>realizować objęte treścią niniejszej umowy pisemne polecenia Zamawiającego,</w:t>
      </w:r>
    </w:p>
    <w:p w:rsidR="006C62E9" w:rsidRPr="003B31F1" w:rsidRDefault="006C62E9" w:rsidP="00E35D80">
      <w:pPr>
        <w:pStyle w:val="Akapitzlist"/>
        <w:numPr>
          <w:ilvl w:val="0"/>
          <w:numId w:val="10"/>
        </w:numPr>
        <w:autoSpaceDE w:val="0"/>
        <w:autoSpaceDN w:val="0"/>
        <w:adjustRightInd w:val="0"/>
        <w:jc w:val="both"/>
        <w:rPr>
          <w:rStyle w:val="Teksttreci"/>
          <w:rFonts w:ascii="Arial" w:hAnsi="Arial" w:cs="Arial"/>
        </w:rPr>
      </w:pPr>
      <w:r w:rsidRPr="003B31F1">
        <w:rPr>
          <w:rStyle w:val="Teksttreci"/>
          <w:rFonts w:ascii="Arial" w:hAnsi="Arial" w:cs="Arial"/>
        </w:rPr>
        <w:t>niezwłocznie, pisemnie informować Zamawiającego o problemach lub okolicznościach mogących wpłynąć na jakość lub termin zakończenia umowy,</w:t>
      </w:r>
    </w:p>
    <w:p w:rsidR="006C62E9" w:rsidRPr="003B31F1" w:rsidRDefault="006C62E9" w:rsidP="00E35D80">
      <w:pPr>
        <w:pStyle w:val="Akapitzlist"/>
        <w:numPr>
          <w:ilvl w:val="0"/>
          <w:numId w:val="10"/>
        </w:numPr>
        <w:autoSpaceDE w:val="0"/>
        <w:autoSpaceDN w:val="0"/>
        <w:adjustRightInd w:val="0"/>
        <w:jc w:val="both"/>
        <w:rPr>
          <w:rStyle w:val="Teksttreci"/>
          <w:rFonts w:ascii="Arial" w:hAnsi="Arial" w:cs="Arial"/>
        </w:rPr>
      </w:pPr>
      <w:r w:rsidRPr="003B31F1">
        <w:rPr>
          <w:rStyle w:val="Teksttreci"/>
          <w:rFonts w:ascii="Arial" w:hAnsi="Arial" w:cs="Arial"/>
        </w:rPr>
        <w:t>przestrzegać praw autorskich i pokrewnych, patentów i licencji,</w:t>
      </w:r>
    </w:p>
    <w:p w:rsidR="006C62E9" w:rsidRPr="003B31F1" w:rsidRDefault="006C62E9" w:rsidP="00E35D80">
      <w:pPr>
        <w:pStyle w:val="Akapitzlist"/>
        <w:numPr>
          <w:ilvl w:val="0"/>
          <w:numId w:val="10"/>
        </w:numPr>
        <w:autoSpaceDE w:val="0"/>
        <w:autoSpaceDN w:val="0"/>
        <w:adjustRightInd w:val="0"/>
        <w:jc w:val="both"/>
        <w:rPr>
          <w:rStyle w:val="Teksttreci"/>
          <w:rFonts w:ascii="Arial" w:hAnsi="Arial" w:cs="Arial"/>
        </w:rPr>
      </w:pPr>
      <w:r w:rsidRPr="003B31F1">
        <w:rPr>
          <w:rStyle w:val="Teksttreci"/>
          <w:rFonts w:ascii="Arial" w:hAnsi="Arial" w:cs="Arial"/>
        </w:rPr>
        <w:t xml:space="preserve">na spotkaniach z przedstawicielami Zamawiającego odbywanych nie rzadziej niż co 14 dni informować o postępie prac projektowych i każdorazowo przedkładać zakres wykonanych prac projektowych, uzgadniać z Zamawiającym proponowane rozwiązania projektowe, informować o </w:t>
      </w:r>
      <w:r w:rsidR="00D51FD0">
        <w:rPr>
          <w:rStyle w:val="Teksttreci"/>
          <w:rFonts w:ascii="Arial" w:hAnsi="Arial" w:cs="Arial"/>
        </w:rPr>
        <w:t>u</w:t>
      </w:r>
      <w:r w:rsidRPr="003B31F1">
        <w:rPr>
          <w:rStyle w:val="Teksttreci"/>
          <w:rFonts w:ascii="Arial" w:hAnsi="Arial" w:cs="Arial"/>
        </w:rPr>
        <w:t>zyskiwaniu opinii, uzgodnień oraz o napotkanych problemach, bądź przewidywanych zagrożeniach terminowego wykonania umowy, a także każdorazowo na żądanie Zamawiającego udzielać informacji w terminie 7 dni od daty wezwania</w:t>
      </w:r>
      <w:r w:rsidR="001524DB" w:rsidRPr="003B31F1">
        <w:rPr>
          <w:rStyle w:val="Teksttreci"/>
          <w:rFonts w:ascii="Arial" w:hAnsi="Arial" w:cs="Arial"/>
        </w:rPr>
        <w:t xml:space="preserve"> lub w terminie uzgodnionym przez strony</w:t>
      </w:r>
      <w:r w:rsidRPr="003B31F1">
        <w:rPr>
          <w:rStyle w:val="Teksttreci"/>
          <w:rFonts w:ascii="Arial" w:hAnsi="Arial" w:cs="Arial"/>
        </w:rPr>
        <w:t>. Protokoły z w/w spotkań przygotuje Wykonawca, a akceptacji dokona Zamawiający,</w:t>
      </w:r>
    </w:p>
    <w:p w:rsidR="006C62E9" w:rsidRPr="003B31F1" w:rsidRDefault="006C62E9" w:rsidP="00E35D80">
      <w:pPr>
        <w:pStyle w:val="Akapitzlist"/>
        <w:numPr>
          <w:ilvl w:val="0"/>
          <w:numId w:val="10"/>
        </w:numPr>
        <w:autoSpaceDE w:val="0"/>
        <w:autoSpaceDN w:val="0"/>
        <w:adjustRightInd w:val="0"/>
        <w:jc w:val="both"/>
        <w:rPr>
          <w:rStyle w:val="Teksttreci"/>
          <w:rFonts w:ascii="Arial" w:hAnsi="Arial" w:cs="Arial"/>
        </w:rPr>
      </w:pPr>
      <w:r w:rsidRPr="003B31F1">
        <w:rPr>
          <w:rStyle w:val="Teksttreci"/>
          <w:rFonts w:ascii="Arial" w:hAnsi="Arial" w:cs="Arial"/>
        </w:rPr>
        <w:t>w terminach wskazanych przez Zamawiającego przygotować dla Zamawiającego wyczerpujące i szczegółowe odpowiedzi na pytania dotyczące przedmiotu umowy np. złożone przez wykonawców w trakcie postępowania o udzielenie zamówienia na realizację robót budowlanych w oparciu o dokumentację będącą przedmiotem umowy, aż do zawarcia umowy z wykonawcą robót - w terminach wyznaczonych przez Zamawiającego; Zamawiający każdorazowo wyznaczy termin, o którym mowa w zdaniu poprzednim, nie krótszy niż 2 dni robocze, a w przypadkach szczególnie złożonych pytań wykonawców nie krótszy niż 3 dni robocze od dnia przekazania przez Zamawiającego treści pytania</w:t>
      </w:r>
      <w:r w:rsidR="00D51FD0">
        <w:rPr>
          <w:rStyle w:val="Teksttreci"/>
          <w:rFonts w:ascii="Arial" w:hAnsi="Arial" w:cs="Arial"/>
        </w:rPr>
        <w:t xml:space="preserve"> </w:t>
      </w:r>
      <w:r w:rsidRPr="003B31F1">
        <w:rPr>
          <w:rStyle w:val="Teksttreci"/>
          <w:rFonts w:ascii="Arial" w:hAnsi="Arial" w:cs="Arial"/>
        </w:rPr>
        <w:t>za pomocą poczty elektronicznej,</w:t>
      </w:r>
    </w:p>
    <w:p w:rsidR="006C62E9" w:rsidRPr="003B31F1" w:rsidRDefault="006C62E9" w:rsidP="00E35D80">
      <w:pPr>
        <w:pStyle w:val="Akapitzlist"/>
        <w:numPr>
          <w:ilvl w:val="0"/>
          <w:numId w:val="10"/>
        </w:numPr>
        <w:autoSpaceDE w:val="0"/>
        <w:autoSpaceDN w:val="0"/>
        <w:adjustRightInd w:val="0"/>
        <w:jc w:val="both"/>
        <w:rPr>
          <w:rStyle w:val="Teksttreci"/>
          <w:rFonts w:ascii="Arial" w:hAnsi="Arial" w:cs="Arial"/>
        </w:rPr>
      </w:pPr>
      <w:r w:rsidRPr="003B31F1">
        <w:rPr>
          <w:rStyle w:val="Teksttreci"/>
          <w:rFonts w:ascii="Arial" w:hAnsi="Arial" w:cs="Arial"/>
        </w:rPr>
        <w:t>Wykonawca będzie sprawował nadzór nad przebiegiem procesu projektowego z uwzględnieniem wymagań określonych w niniejszej umowie</w:t>
      </w:r>
      <w:r w:rsidR="00E1345D" w:rsidRPr="003B31F1">
        <w:rPr>
          <w:rStyle w:val="Teksttreci"/>
          <w:rFonts w:ascii="Arial" w:hAnsi="Arial" w:cs="Arial"/>
        </w:rPr>
        <w:t xml:space="preserve"> wraz z załą</w:t>
      </w:r>
      <w:r w:rsidR="0044543A" w:rsidRPr="003B31F1">
        <w:rPr>
          <w:rStyle w:val="Teksttreci"/>
          <w:rFonts w:ascii="Arial" w:hAnsi="Arial" w:cs="Arial"/>
        </w:rPr>
        <w:t>cznikami</w:t>
      </w:r>
      <w:r w:rsidRPr="003B31F1">
        <w:rPr>
          <w:rStyle w:val="Teksttreci"/>
          <w:rFonts w:ascii="Arial" w:hAnsi="Arial" w:cs="Arial"/>
        </w:rPr>
        <w:t>,</w:t>
      </w:r>
    </w:p>
    <w:p w:rsidR="00DA217E" w:rsidRPr="00D51FD0" w:rsidRDefault="006C62E9" w:rsidP="00E35D80">
      <w:pPr>
        <w:pStyle w:val="Akapitzlist"/>
        <w:numPr>
          <w:ilvl w:val="0"/>
          <w:numId w:val="10"/>
        </w:numPr>
        <w:autoSpaceDE w:val="0"/>
        <w:autoSpaceDN w:val="0"/>
        <w:adjustRightInd w:val="0"/>
        <w:jc w:val="both"/>
        <w:rPr>
          <w:rStyle w:val="Teksttreci"/>
          <w:rFonts w:ascii="Arial" w:hAnsi="Arial" w:cs="Arial"/>
        </w:rPr>
      </w:pPr>
      <w:r w:rsidRPr="00D51FD0">
        <w:rPr>
          <w:rStyle w:val="Teksttreci"/>
          <w:rFonts w:ascii="Arial" w:hAnsi="Arial" w:cs="Arial"/>
        </w:rPr>
        <w:t>Wykonawca będzie sprawował nadzór autorski w sposób zgodny z wymogami określonymi w umowie i Prawie</w:t>
      </w:r>
      <w:r w:rsidR="00D51FD0" w:rsidRPr="00D51FD0">
        <w:rPr>
          <w:rStyle w:val="Teksttreci"/>
          <w:rFonts w:ascii="Arial" w:hAnsi="Arial" w:cs="Arial"/>
        </w:rPr>
        <w:t xml:space="preserve"> </w:t>
      </w:r>
      <w:r w:rsidR="00DA217E" w:rsidRPr="00D51FD0">
        <w:rPr>
          <w:rStyle w:val="Teksttreci"/>
          <w:rFonts w:ascii="Arial" w:hAnsi="Arial" w:cs="Arial"/>
        </w:rPr>
        <w:t>budowlanym.</w:t>
      </w:r>
    </w:p>
    <w:p w:rsidR="005D0655" w:rsidRDefault="002A6D8C" w:rsidP="00E35D80">
      <w:pPr>
        <w:pStyle w:val="Teksttreci1"/>
        <w:numPr>
          <w:ilvl w:val="0"/>
          <w:numId w:val="9"/>
        </w:numPr>
        <w:shd w:val="clear" w:color="auto" w:fill="auto"/>
        <w:spacing w:before="0" w:line="240" w:lineRule="auto"/>
        <w:ind w:left="284" w:hanging="284"/>
        <w:jc w:val="both"/>
        <w:rPr>
          <w:rStyle w:val="Nagwek24"/>
          <w:rFonts w:ascii="Arial" w:hAnsi="Arial" w:cs="Arial"/>
          <w:color w:val="000000"/>
        </w:rPr>
      </w:pPr>
      <w:r w:rsidRPr="00D51FD0">
        <w:rPr>
          <w:rStyle w:val="Teksttreci"/>
          <w:rFonts w:ascii="Arial" w:hAnsi="Arial" w:cs="Arial"/>
          <w:color w:val="000000"/>
        </w:rPr>
        <w:t>Wykonawca zapewni przez cały okres realizacji przedmiotu zamówienia,</w:t>
      </w:r>
      <w:r w:rsidR="00FB3E9A" w:rsidRPr="00D51FD0">
        <w:rPr>
          <w:rStyle w:val="Teksttreci"/>
          <w:rFonts w:ascii="Arial" w:hAnsi="Arial" w:cs="Arial"/>
          <w:color w:val="000000"/>
        </w:rPr>
        <w:t xml:space="preserve"> </w:t>
      </w:r>
      <w:r w:rsidRPr="00D51FD0">
        <w:rPr>
          <w:rStyle w:val="Teksttreci"/>
          <w:rFonts w:ascii="Arial" w:hAnsi="Arial" w:cs="Arial"/>
          <w:color w:val="000000"/>
        </w:rPr>
        <w:t>również na etapie wykonywania robót</w:t>
      </w:r>
      <w:r w:rsidR="00D51FD0" w:rsidRPr="00D51FD0">
        <w:rPr>
          <w:rStyle w:val="Teksttreci"/>
          <w:rFonts w:ascii="Arial" w:hAnsi="Arial" w:cs="Arial"/>
          <w:color w:val="000000"/>
        </w:rPr>
        <w:t xml:space="preserve"> </w:t>
      </w:r>
      <w:r w:rsidR="005D0655" w:rsidRPr="00D51FD0">
        <w:rPr>
          <w:rStyle w:val="Teksttreci"/>
          <w:rFonts w:ascii="Arial" w:hAnsi="Arial" w:cs="Arial"/>
          <w:color w:val="000000"/>
        </w:rPr>
        <w:t>budowlanych,</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skład</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zespołu </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projektowego </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składający</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się</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z</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osób</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posiadających odpowiednie</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uprawnienie budowlane</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do </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projektowania</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bez</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ograniczeń, </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przynależnych</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do</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właściwej </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izby </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zawodowej</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we</w:t>
      </w:r>
      <w:r w:rsidR="00FB3E9A" w:rsidRPr="00D51FD0">
        <w:rPr>
          <w:rStyle w:val="Teksttreci"/>
          <w:rFonts w:ascii="Arial" w:hAnsi="Arial" w:cs="Arial"/>
          <w:color w:val="000000"/>
        </w:rPr>
        <w:t xml:space="preserve"> </w:t>
      </w:r>
      <w:r w:rsidR="005D0655" w:rsidRPr="00D51FD0">
        <w:rPr>
          <w:rStyle w:val="Teksttreci"/>
          <w:rFonts w:ascii="Arial" w:hAnsi="Arial" w:cs="Arial"/>
          <w:color w:val="000000"/>
        </w:rPr>
        <w:t xml:space="preserve"> wszystkich</w:t>
      </w:r>
      <w:r w:rsidR="00D51FD0" w:rsidRPr="00D51FD0">
        <w:rPr>
          <w:rStyle w:val="Teksttreci"/>
          <w:rFonts w:ascii="Arial" w:hAnsi="Arial" w:cs="Arial"/>
          <w:color w:val="000000"/>
        </w:rPr>
        <w:t xml:space="preserve"> </w:t>
      </w:r>
      <w:r w:rsidR="005D0655" w:rsidRPr="00D51FD0">
        <w:rPr>
          <w:rFonts w:ascii="Arial" w:hAnsi="Arial" w:cs="Arial"/>
        </w:rPr>
        <w:t>specjalnościach</w:t>
      </w:r>
      <w:r w:rsidR="00FB3E9A" w:rsidRPr="00D51FD0">
        <w:rPr>
          <w:rFonts w:ascii="Arial" w:hAnsi="Arial" w:cs="Arial"/>
        </w:rPr>
        <w:t xml:space="preserve"> </w:t>
      </w:r>
      <w:r w:rsidR="005D0655" w:rsidRPr="00D51FD0">
        <w:rPr>
          <w:rFonts w:ascii="Arial" w:hAnsi="Arial" w:cs="Arial"/>
        </w:rPr>
        <w:t xml:space="preserve"> niezbędnych</w:t>
      </w:r>
      <w:r w:rsidR="00FB3E9A" w:rsidRPr="00D51FD0">
        <w:rPr>
          <w:rFonts w:ascii="Arial" w:hAnsi="Arial" w:cs="Arial"/>
        </w:rPr>
        <w:t xml:space="preserve"> </w:t>
      </w:r>
      <w:r w:rsidR="005D0655" w:rsidRPr="00D51FD0">
        <w:rPr>
          <w:rFonts w:ascii="Arial" w:hAnsi="Arial" w:cs="Arial"/>
        </w:rPr>
        <w:t xml:space="preserve"> do </w:t>
      </w:r>
      <w:r w:rsidR="00FB3E9A" w:rsidRPr="00D51FD0">
        <w:rPr>
          <w:rFonts w:ascii="Arial" w:hAnsi="Arial" w:cs="Arial"/>
        </w:rPr>
        <w:t xml:space="preserve"> </w:t>
      </w:r>
      <w:r w:rsidR="005D0655" w:rsidRPr="00D51FD0">
        <w:rPr>
          <w:rFonts w:ascii="Arial" w:hAnsi="Arial" w:cs="Arial"/>
        </w:rPr>
        <w:t xml:space="preserve">realizacji zadania, w tym w szczególności wskazanych w ofercie Wykonawcy, </w:t>
      </w:r>
      <w:r w:rsidR="005D0655" w:rsidRPr="00D51FD0">
        <w:rPr>
          <w:rStyle w:val="Nagwek24"/>
          <w:rFonts w:ascii="Arial" w:hAnsi="Arial" w:cs="Arial"/>
          <w:color w:val="000000"/>
        </w:rPr>
        <w:t xml:space="preserve">stanowiącej załącznik </w:t>
      </w:r>
      <w:r w:rsidR="005D0655" w:rsidRPr="00626231">
        <w:rPr>
          <w:rStyle w:val="Nagwek24"/>
          <w:rFonts w:ascii="Arial" w:hAnsi="Arial" w:cs="Arial"/>
          <w:color w:val="000000"/>
        </w:rPr>
        <w:t>nr 2 do</w:t>
      </w:r>
      <w:r w:rsidR="005D0655" w:rsidRPr="00D51FD0">
        <w:rPr>
          <w:rStyle w:val="Nagwek24"/>
          <w:rFonts w:ascii="Arial" w:hAnsi="Arial" w:cs="Arial"/>
          <w:color w:val="000000"/>
        </w:rPr>
        <w:t xml:space="preserve"> niniejszej umowy.</w:t>
      </w:r>
    </w:p>
    <w:p w:rsidR="00D51FD0" w:rsidRPr="00D51FD0" w:rsidRDefault="00D51FD0" w:rsidP="00D51FD0">
      <w:pPr>
        <w:pStyle w:val="Teksttreci1"/>
        <w:shd w:val="clear" w:color="auto" w:fill="auto"/>
        <w:spacing w:before="0" w:line="240" w:lineRule="auto"/>
        <w:ind w:left="284" w:firstLine="0"/>
        <w:jc w:val="both"/>
        <w:rPr>
          <w:rStyle w:val="Nagwek24"/>
          <w:rFonts w:ascii="Arial" w:hAnsi="Arial" w:cs="Arial"/>
          <w:color w:val="000000"/>
        </w:rPr>
      </w:pPr>
    </w:p>
    <w:p w:rsidR="001524DB" w:rsidRPr="00AB7B02" w:rsidRDefault="00545EBC" w:rsidP="00125F1C">
      <w:pPr>
        <w:pStyle w:val="Nagwek240"/>
        <w:keepNext/>
        <w:keepLines/>
        <w:shd w:val="clear" w:color="auto" w:fill="auto"/>
        <w:spacing w:before="0" w:line="240" w:lineRule="auto"/>
        <w:ind w:left="20"/>
        <w:rPr>
          <w:rStyle w:val="Nagwek24"/>
          <w:rFonts w:ascii="Arial" w:hAnsi="Arial" w:cs="Arial"/>
          <w:b/>
          <w:color w:val="000000"/>
        </w:rPr>
      </w:pPr>
      <w:r w:rsidRPr="00AB7B02">
        <w:rPr>
          <w:rStyle w:val="Nagwek24"/>
          <w:rFonts w:ascii="Arial" w:hAnsi="Arial" w:cs="Arial"/>
          <w:b/>
          <w:color w:val="000000"/>
        </w:rPr>
        <w:t>§5</w:t>
      </w:r>
    </w:p>
    <w:p w:rsidR="006C62E9" w:rsidRPr="003B31F1" w:rsidRDefault="006C62E9" w:rsidP="00125F1C">
      <w:pPr>
        <w:pStyle w:val="Teksttreci20"/>
        <w:shd w:val="clear" w:color="auto" w:fill="auto"/>
        <w:spacing w:after="0" w:line="240" w:lineRule="auto"/>
        <w:ind w:left="3545" w:firstLine="0"/>
        <w:jc w:val="left"/>
        <w:rPr>
          <w:rFonts w:ascii="Arial" w:hAnsi="Arial" w:cs="Arial"/>
        </w:rPr>
      </w:pPr>
      <w:r w:rsidRPr="003B31F1">
        <w:rPr>
          <w:rStyle w:val="Teksttreci2"/>
          <w:rFonts w:ascii="Arial" w:hAnsi="Arial" w:cs="Arial"/>
          <w:b/>
          <w:bCs/>
          <w:color w:val="000000"/>
        </w:rPr>
        <w:t>[Majątkowe prawa autorskiej</w:t>
      </w:r>
    </w:p>
    <w:p w:rsidR="006C62E9" w:rsidRPr="003B31F1" w:rsidRDefault="006C62E9" w:rsidP="00E35D80">
      <w:pPr>
        <w:pStyle w:val="Teksttreci1"/>
        <w:numPr>
          <w:ilvl w:val="0"/>
          <w:numId w:val="11"/>
        </w:numPr>
        <w:shd w:val="clear" w:color="auto" w:fill="auto"/>
        <w:spacing w:before="0" w:line="240" w:lineRule="auto"/>
        <w:ind w:left="300" w:hanging="280"/>
        <w:jc w:val="both"/>
        <w:rPr>
          <w:rFonts w:ascii="Arial" w:hAnsi="Arial" w:cs="Arial"/>
        </w:rPr>
      </w:pPr>
      <w:r w:rsidRPr="003B31F1">
        <w:rPr>
          <w:rStyle w:val="Teksttreci"/>
          <w:rFonts w:ascii="Arial" w:hAnsi="Arial" w:cs="Arial"/>
          <w:color w:val="000000"/>
        </w:rPr>
        <w:t>W ramach wynagrodzenia za wykonanie przedmiotu umowy Wykonawca:</w:t>
      </w:r>
    </w:p>
    <w:p w:rsidR="006C62E9" w:rsidRPr="003B31F1" w:rsidRDefault="006C62E9" w:rsidP="00E35D80">
      <w:pPr>
        <w:pStyle w:val="Akapitzlist"/>
        <w:numPr>
          <w:ilvl w:val="0"/>
          <w:numId w:val="12"/>
        </w:numPr>
        <w:autoSpaceDE w:val="0"/>
        <w:autoSpaceDN w:val="0"/>
        <w:adjustRightInd w:val="0"/>
        <w:jc w:val="both"/>
        <w:rPr>
          <w:rFonts w:ascii="Arial" w:hAnsi="Arial" w:cs="Arial"/>
          <w:sz w:val="20"/>
          <w:szCs w:val="20"/>
        </w:rPr>
      </w:pPr>
      <w:r w:rsidRPr="003B31F1">
        <w:rPr>
          <w:rStyle w:val="Teksttreci"/>
          <w:rFonts w:ascii="Arial" w:hAnsi="Arial" w:cs="Arial"/>
        </w:rPr>
        <w:t>przenosi na Zamawiającego autorskie prawa majątkowe do wszystkich utworów w rozumieniu ustawy o Prawie autorskim i prawach pokrewnych wytworzonych w trakcie realizacji zamówienia,</w:t>
      </w:r>
    </w:p>
    <w:p w:rsidR="006C62E9" w:rsidRPr="003B31F1" w:rsidRDefault="006C62E9" w:rsidP="00E35D80">
      <w:pPr>
        <w:pStyle w:val="Akapitzlist"/>
        <w:numPr>
          <w:ilvl w:val="0"/>
          <w:numId w:val="12"/>
        </w:numPr>
        <w:autoSpaceDE w:val="0"/>
        <w:autoSpaceDN w:val="0"/>
        <w:adjustRightInd w:val="0"/>
        <w:jc w:val="both"/>
        <w:rPr>
          <w:rFonts w:ascii="Arial" w:hAnsi="Arial" w:cs="Arial"/>
          <w:sz w:val="20"/>
          <w:szCs w:val="20"/>
        </w:rPr>
      </w:pPr>
      <w:r w:rsidRPr="003B31F1">
        <w:rPr>
          <w:rStyle w:val="Teksttreci"/>
          <w:rFonts w:ascii="Arial" w:hAnsi="Arial" w:cs="Arial"/>
        </w:rPr>
        <w:t>zezwala Zamawiającemu na korzystanie z opracowań utworów oraz</w:t>
      </w:r>
      <w:r w:rsidR="00E1345D" w:rsidRPr="003B31F1">
        <w:rPr>
          <w:rStyle w:val="Teksttreci"/>
          <w:rFonts w:ascii="Arial" w:hAnsi="Arial" w:cs="Arial"/>
        </w:rPr>
        <w:t xml:space="preserve"> </w:t>
      </w:r>
      <w:r w:rsidRPr="003B31F1">
        <w:rPr>
          <w:rStyle w:val="Teksttreci"/>
          <w:rFonts w:ascii="Arial" w:hAnsi="Arial" w:cs="Arial"/>
        </w:rPr>
        <w:t xml:space="preserve"> ich przeróbek, oraz na rozporządzanie tymi opracowaniami wraz z przeróbkami - tj. udziela Zamawiającemu praw zależnych.</w:t>
      </w:r>
    </w:p>
    <w:p w:rsidR="006C62E9" w:rsidRPr="003B31F1" w:rsidRDefault="006C62E9" w:rsidP="00E35D80">
      <w:pPr>
        <w:pStyle w:val="Teksttreci1"/>
        <w:numPr>
          <w:ilvl w:val="0"/>
          <w:numId w:val="11"/>
        </w:numPr>
        <w:shd w:val="clear" w:color="auto" w:fill="auto"/>
        <w:spacing w:before="0" w:line="240" w:lineRule="auto"/>
        <w:ind w:left="300" w:hanging="280"/>
        <w:jc w:val="both"/>
        <w:rPr>
          <w:rFonts w:ascii="Arial" w:hAnsi="Arial" w:cs="Arial"/>
        </w:rPr>
      </w:pPr>
      <w:r w:rsidRPr="003B31F1">
        <w:rPr>
          <w:rStyle w:val="Teksttreci"/>
          <w:rFonts w:ascii="Arial" w:hAnsi="Arial" w:cs="Arial"/>
          <w:color w:val="000000"/>
        </w:rPr>
        <w:t xml:space="preserve">Nabycie przez Zamawiającego praw, </w:t>
      </w:r>
      <w:r w:rsidR="00AB7B02">
        <w:rPr>
          <w:rStyle w:val="Teksttreci"/>
          <w:rFonts w:ascii="Arial" w:hAnsi="Arial" w:cs="Arial"/>
          <w:color w:val="000000"/>
        </w:rPr>
        <w:t>wskazanych w pkt. 1</w:t>
      </w:r>
      <w:r w:rsidRPr="003B31F1">
        <w:rPr>
          <w:rStyle w:val="Teksttreci"/>
          <w:rFonts w:ascii="Arial" w:hAnsi="Arial" w:cs="Arial"/>
          <w:color w:val="000000"/>
        </w:rPr>
        <w:t>:</w:t>
      </w:r>
    </w:p>
    <w:p w:rsidR="006C62E9" w:rsidRPr="00AB7B02" w:rsidRDefault="006C62E9" w:rsidP="00E35D80">
      <w:pPr>
        <w:pStyle w:val="Akapitzlist"/>
        <w:numPr>
          <w:ilvl w:val="0"/>
          <w:numId w:val="13"/>
        </w:numPr>
        <w:autoSpaceDE w:val="0"/>
        <w:autoSpaceDN w:val="0"/>
        <w:adjustRightInd w:val="0"/>
        <w:jc w:val="both"/>
        <w:rPr>
          <w:rStyle w:val="Teksttreci"/>
          <w:rFonts w:ascii="Arial" w:hAnsi="Arial" w:cs="Arial"/>
        </w:rPr>
      </w:pPr>
      <w:r w:rsidRPr="003B31F1">
        <w:rPr>
          <w:rStyle w:val="Teksttreci"/>
          <w:rFonts w:ascii="Arial" w:hAnsi="Arial" w:cs="Arial"/>
        </w:rPr>
        <w:t>z chwilą faktycznego wydania przedmiotu zamówienia,</w:t>
      </w:r>
    </w:p>
    <w:p w:rsidR="006C62E9" w:rsidRPr="003B31F1" w:rsidRDefault="006C62E9" w:rsidP="00E35D80">
      <w:pPr>
        <w:pStyle w:val="Akapitzlist"/>
        <w:numPr>
          <w:ilvl w:val="0"/>
          <w:numId w:val="13"/>
        </w:numPr>
        <w:autoSpaceDE w:val="0"/>
        <w:autoSpaceDN w:val="0"/>
        <w:adjustRightInd w:val="0"/>
        <w:jc w:val="both"/>
        <w:rPr>
          <w:rFonts w:ascii="Arial" w:hAnsi="Arial" w:cs="Arial"/>
          <w:sz w:val="20"/>
          <w:szCs w:val="20"/>
        </w:rPr>
      </w:pPr>
      <w:r w:rsidRPr="003B31F1">
        <w:rPr>
          <w:rStyle w:val="Teksttreci"/>
          <w:rFonts w:ascii="Arial" w:hAnsi="Arial" w:cs="Arial"/>
        </w:rPr>
        <w:t>bez ograniczeń co do terytorium, czasu, liczby egzemplarzy, w zakresie pól eksploatacji:</w:t>
      </w:r>
    </w:p>
    <w:p w:rsidR="006C62E9" w:rsidRPr="003B31F1" w:rsidRDefault="006C62E9" w:rsidP="00E35D80">
      <w:pPr>
        <w:pStyle w:val="Teksttreci1"/>
        <w:numPr>
          <w:ilvl w:val="0"/>
          <w:numId w:val="14"/>
        </w:numPr>
        <w:shd w:val="clear" w:color="auto" w:fill="auto"/>
        <w:spacing w:before="0" w:line="240" w:lineRule="auto"/>
        <w:ind w:left="860" w:right="40" w:hanging="280"/>
        <w:jc w:val="both"/>
        <w:rPr>
          <w:rFonts w:ascii="Arial" w:hAnsi="Arial" w:cs="Arial"/>
        </w:rPr>
      </w:pPr>
      <w:r w:rsidRPr="003B31F1">
        <w:rPr>
          <w:rStyle w:val="Teksttreci"/>
          <w:rFonts w:ascii="Arial" w:hAnsi="Arial" w:cs="Arial"/>
          <w:color w:val="000000"/>
        </w:rPr>
        <w:t>wykorzystywanie utworów na własny użytek oraz na użytek osób trzecich w celach związanych z realizacją zadań Zamawiającego,</w:t>
      </w:r>
    </w:p>
    <w:p w:rsidR="006C62E9" w:rsidRPr="003B31F1" w:rsidRDefault="006C62E9" w:rsidP="00E35D80">
      <w:pPr>
        <w:pStyle w:val="Teksttreci1"/>
        <w:numPr>
          <w:ilvl w:val="0"/>
          <w:numId w:val="14"/>
        </w:numPr>
        <w:shd w:val="clear" w:color="auto" w:fill="auto"/>
        <w:spacing w:before="0" w:line="240" w:lineRule="auto"/>
        <w:ind w:left="860" w:hanging="280"/>
        <w:jc w:val="both"/>
        <w:rPr>
          <w:rFonts w:ascii="Arial" w:hAnsi="Arial" w:cs="Arial"/>
        </w:rPr>
      </w:pPr>
      <w:r w:rsidRPr="003B31F1">
        <w:rPr>
          <w:rStyle w:val="Teksttreci"/>
          <w:rFonts w:ascii="Arial" w:hAnsi="Arial" w:cs="Arial"/>
          <w:color w:val="000000"/>
        </w:rPr>
        <w:lastRenderedPageBreak/>
        <w:t>utrwalanie utworów na wszelkich rodzajach nośników,</w:t>
      </w:r>
    </w:p>
    <w:p w:rsidR="006C62E9" w:rsidRPr="003B31F1" w:rsidRDefault="006C62E9" w:rsidP="00E35D80">
      <w:pPr>
        <w:pStyle w:val="Teksttreci1"/>
        <w:numPr>
          <w:ilvl w:val="0"/>
          <w:numId w:val="14"/>
        </w:numPr>
        <w:shd w:val="clear" w:color="auto" w:fill="auto"/>
        <w:spacing w:before="0" w:line="240" w:lineRule="auto"/>
        <w:ind w:left="860" w:hanging="280"/>
        <w:jc w:val="both"/>
        <w:rPr>
          <w:rFonts w:ascii="Arial" w:hAnsi="Arial" w:cs="Arial"/>
        </w:rPr>
      </w:pPr>
      <w:r w:rsidRPr="003B31F1">
        <w:rPr>
          <w:rStyle w:val="Teksttreci"/>
          <w:rFonts w:ascii="Arial" w:hAnsi="Arial" w:cs="Arial"/>
          <w:color w:val="000000"/>
        </w:rPr>
        <w:t>zwielokrotnianie utworów dow</w:t>
      </w:r>
      <w:r w:rsidR="00AB7B02">
        <w:rPr>
          <w:rStyle w:val="Teksttreci"/>
          <w:rFonts w:ascii="Arial" w:hAnsi="Arial" w:cs="Arial"/>
          <w:color w:val="000000"/>
        </w:rPr>
        <w:t>olną techniką w dowolnej ilości,</w:t>
      </w:r>
    </w:p>
    <w:p w:rsidR="006C62E9" w:rsidRPr="003B31F1" w:rsidRDefault="006C62E9" w:rsidP="00E35D80">
      <w:pPr>
        <w:pStyle w:val="Teksttreci1"/>
        <w:numPr>
          <w:ilvl w:val="0"/>
          <w:numId w:val="14"/>
        </w:numPr>
        <w:shd w:val="clear" w:color="auto" w:fill="auto"/>
        <w:spacing w:before="0" w:line="240" w:lineRule="auto"/>
        <w:ind w:left="860" w:right="40" w:hanging="280"/>
        <w:jc w:val="both"/>
        <w:rPr>
          <w:rFonts w:ascii="Arial" w:hAnsi="Arial" w:cs="Arial"/>
        </w:rPr>
      </w:pPr>
      <w:r w:rsidRPr="003B31F1">
        <w:rPr>
          <w:rStyle w:val="Teksttreci"/>
          <w:rFonts w:ascii="Arial" w:hAnsi="Arial" w:cs="Arial"/>
          <w:color w:val="000000"/>
        </w:rPr>
        <w:t>wprowadzanie utworów do pamięci komputera na dowolnej liczbie stanowisk komputerowych oraz do sieci multimedialnej, telekomunikacyjnej, komputerowej, w tym do Internetu,</w:t>
      </w:r>
    </w:p>
    <w:p w:rsidR="006C62E9" w:rsidRPr="003B31F1" w:rsidRDefault="006C62E9" w:rsidP="00E35D80">
      <w:pPr>
        <w:pStyle w:val="Teksttreci1"/>
        <w:numPr>
          <w:ilvl w:val="0"/>
          <w:numId w:val="14"/>
        </w:numPr>
        <w:shd w:val="clear" w:color="auto" w:fill="auto"/>
        <w:spacing w:before="0" w:line="240" w:lineRule="auto"/>
        <w:ind w:left="860" w:hanging="280"/>
        <w:jc w:val="both"/>
        <w:rPr>
          <w:rFonts w:ascii="Arial" w:hAnsi="Arial" w:cs="Arial"/>
        </w:rPr>
      </w:pPr>
      <w:r w:rsidRPr="003B31F1">
        <w:rPr>
          <w:rStyle w:val="Teksttreci"/>
          <w:rFonts w:ascii="Arial" w:hAnsi="Arial" w:cs="Arial"/>
          <w:color w:val="000000"/>
        </w:rPr>
        <w:t>wyświetlanie i publiczne odtwarzanie utworu,</w:t>
      </w:r>
    </w:p>
    <w:p w:rsidR="006C62E9" w:rsidRPr="003B31F1" w:rsidRDefault="006C62E9" w:rsidP="00E35D80">
      <w:pPr>
        <w:pStyle w:val="Teksttreci1"/>
        <w:numPr>
          <w:ilvl w:val="0"/>
          <w:numId w:val="14"/>
        </w:numPr>
        <w:shd w:val="clear" w:color="auto" w:fill="auto"/>
        <w:spacing w:before="0" w:line="240" w:lineRule="auto"/>
        <w:ind w:left="860" w:hanging="280"/>
        <w:jc w:val="both"/>
        <w:rPr>
          <w:rFonts w:ascii="Arial" w:hAnsi="Arial" w:cs="Arial"/>
        </w:rPr>
      </w:pPr>
      <w:r w:rsidRPr="003B31F1">
        <w:rPr>
          <w:rStyle w:val="Teksttreci"/>
          <w:rFonts w:ascii="Arial" w:hAnsi="Arial" w:cs="Arial"/>
          <w:color w:val="000000"/>
        </w:rPr>
        <w:t>wymiana nośników, na których utwór utrwalono,</w:t>
      </w:r>
    </w:p>
    <w:p w:rsidR="006C62E9" w:rsidRPr="003B31F1" w:rsidRDefault="006C62E9" w:rsidP="00E35D80">
      <w:pPr>
        <w:pStyle w:val="Teksttreci1"/>
        <w:numPr>
          <w:ilvl w:val="0"/>
          <w:numId w:val="14"/>
        </w:numPr>
        <w:shd w:val="clear" w:color="auto" w:fill="auto"/>
        <w:spacing w:before="0" w:line="240" w:lineRule="auto"/>
        <w:ind w:left="860" w:hanging="280"/>
        <w:jc w:val="both"/>
        <w:rPr>
          <w:rFonts w:ascii="Arial" w:hAnsi="Arial" w:cs="Arial"/>
        </w:rPr>
      </w:pPr>
      <w:r w:rsidRPr="003B31F1">
        <w:rPr>
          <w:rStyle w:val="Teksttreci"/>
          <w:rFonts w:ascii="Arial" w:hAnsi="Arial" w:cs="Arial"/>
          <w:color w:val="000000"/>
        </w:rPr>
        <w:t>wprowadzanie zmian, skrótów,</w:t>
      </w:r>
    </w:p>
    <w:p w:rsidR="006C62E9" w:rsidRPr="003B31F1" w:rsidRDefault="006C62E9" w:rsidP="00E35D80">
      <w:pPr>
        <w:pStyle w:val="Teksttreci1"/>
        <w:numPr>
          <w:ilvl w:val="0"/>
          <w:numId w:val="14"/>
        </w:numPr>
        <w:shd w:val="clear" w:color="auto" w:fill="auto"/>
        <w:spacing w:before="0" w:line="240" w:lineRule="auto"/>
        <w:ind w:left="860" w:right="40" w:hanging="280"/>
        <w:jc w:val="both"/>
        <w:rPr>
          <w:rFonts w:ascii="Arial" w:hAnsi="Arial" w:cs="Arial"/>
        </w:rPr>
      </w:pPr>
      <w:r w:rsidRPr="003B31F1">
        <w:rPr>
          <w:rStyle w:val="Teksttreci"/>
          <w:rFonts w:ascii="Arial" w:hAnsi="Arial" w:cs="Arial"/>
          <w:color w:val="000000"/>
        </w:rPr>
        <w:t>publiczne udostępnianie utworu w taki sposób, aby każdy mógł mieć dostęp w miejscu i czasie przez niego wybranym.</w:t>
      </w:r>
    </w:p>
    <w:p w:rsidR="006C62E9" w:rsidRPr="00AB7B02" w:rsidRDefault="00AB7B02" w:rsidP="00E35D80">
      <w:pPr>
        <w:pStyle w:val="Teksttreci1"/>
        <w:numPr>
          <w:ilvl w:val="0"/>
          <w:numId w:val="11"/>
        </w:numPr>
        <w:shd w:val="clear" w:color="auto" w:fill="auto"/>
        <w:spacing w:before="0" w:line="240" w:lineRule="auto"/>
        <w:ind w:left="300" w:hanging="280"/>
        <w:jc w:val="both"/>
        <w:rPr>
          <w:rStyle w:val="Teksttreci"/>
          <w:rFonts w:ascii="Arial" w:hAnsi="Arial" w:cs="Arial"/>
          <w:color w:val="000000"/>
        </w:rPr>
      </w:pPr>
      <w:r>
        <w:rPr>
          <w:rStyle w:val="Teksttreci"/>
          <w:rFonts w:ascii="Arial" w:hAnsi="Arial" w:cs="Arial"/>
          <w:color w:val="000000"/>
        </w:rPr>
        <w:t>Wraz</w:t>
      </w:r>
      <w:r w:rsidR="006C62E9" w:rsidRPr="003B31F1">
        <w:rPr>
          <w:rStyle w:val="Teksttreci"/>
          <w:rFonts w:ascii="Arial" w:hAnsi="Arial" w:cs="Arial"/>
          <w:color w:val="000000"/>
        </w:rPr>
        <w:t xml:space="preserve"> z nabyciem autorskich praw majątkowych do utworów Zamawiający nabywa własność wszystkich egzemplarzy, na których utwory zostały utrwalone.</w:t>
      </w:r>
    </w:p>
    <w:p w:rsidR="006C62E9" w:rsidRPr="00AB7B02" w:rsidRDefault="006C62E9" w:rsidP="00E35D80">
      <w:pPr>
        <w:pStyle w:val="Teksttreci1"/>
        <w:numPr>
          <w:ilvl w:val="0"/>
          <w:numId w:val="11"/>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Wykonawca zobowiązuje się, że wykonując umowę będzie przestrzegał ustawy z dnia 4 lutego 1994 r. - o prawie autorskim i prawach</w:t>
      </w:r>
      <w:r w:rsidR="00196928" w:rsidRPr="003B31F1">
        <w:rPr>
          <w:rStyle w:val="Teksttreci"/>
          <w:rFonts w:ascii="Arial" w:hAnsi="Arial" w:cs="Arial"/>
          <w:color w:val="000000"/>
        </w:rPr>
        <w:t xml:space="preserve"> pokrewnych (t. j. Dz. U. z 20</w:t>
      </w:r>
      <w:r w:rsidR="00AB7B02">
        <w:rPr>
          <w:rStyle w:val="Teksttreci"/>
          <w:rFonts w:ascii="Arial" w:hAnsi="Arial" w:cs="Arial"/>
          <w:color w:val="000000"/>
        </w:rPr>
        <w:t>22</w:t>
      </w:r>
      <w:r w:rsidR="00196928" w:rsidRPr="003B31F1">
        <w:rPr>
          <w:rStyle w:val="Teksttreci"/>
          <w:rFonts w:ascii="Arial" w:hAnsi="Arial" w:cs="Arial"/>
          <w:color w:val="000000"/>
        </w:rPr>
        <w:t xml:space="preserve"> r., poz. </w:t>
      </w:r>
      <w:r w:rsidR="00AB7B02">
        <w:rPr>
          <w:rStyle w:val="Teksttreci"/>
          <w:rFonts w:ascii="Arial" w:hAnsi="Arial" w:cs="Arial"/>
          <w:color w:val="000000"/>
        </w:rPr>
        <w:t xml:space="preserve">665 z </w:t>
      </w:r>
      <w:proofErr w:type="spellStart"/>
      <w:r w:rsidR="00AB7B02">
        <w:rPr>
          <w:rStyle w:val="Teksttreci"/>
          <w:rFonts w:ascii="Arial" w:hAnsi="Arial" w:cs="Arial"/>
          <w:color w:val="000000"/>
        </w:rPr>
        <w:t>późn</w:t>
      </w:r>
      <w:proofErr w:type="spellEnd"/>
      <w:r w:rsidR="00AB7B02">
        <w:rPr>
          <w:rStyle w:val="Teksttreci"/>
          <w:rFonts w:ascii="Arial" w:hAnsi="Arial" w:cs="Arial"/>
          <w:color w:val="000000"/>
        </w:rPr>
        <w:t>. zm.</w:t>
      </w:r>
      <w:r w:rsidRPr="003B31F1">
        <w:rPr>
          <w:rStyle w:val="Teksttreci"/>
          <w:rFonts w:ascii="Arial" w:hAnsi="Arial" w:cs="Arial"/>
          <w:color w:val="000000"/>
        </w:rPr>
        <w:t>) i nie naruszy praw majątkowych osób trzecich, utwory przekaże Zamawiającemu w stanie wolnym od obciążeń prawami tych osób.</w:t>
      </w:r>
    </w:p>
    <w:p w:rsidR="006C62E9" w:rsidRPr="00AB7B02" w:rsidRDefault="006C62E9" w:rsidP="00E35D80">
      <w:pPr>
        <w:pStyle w:val="Teksttreci1"/>
        <w:numPr>
          <w:ilvl w:val="0"/>
          <w:numId w:val="11"/>
        </w:numPr>
        <w:shd w:val="clear" w:color="auto" w:fill="auto"/>
        <w:spacing w:before="0" w:line="240" w:lineRule="auto"/>
        <w:ind w:left="300" w:hanging="280"/>
        <w:jc w:val="both"/>
        <w:rPr>
          <w:rStyle w:val="Teksttreci"/>
          <w:rFonts w:ascii="Arial" w:hAnsi="Arial" w:cs="Arial"/>
          <w:shd w:val="clear" w:color="auto" w:fill="auto"/>
        </w:rPr>
      </w:pPr>
      <w:r w:rsidRPr="003B31F1">
        <w:rPr>
          <w:rStyle w:val="Teksttreci"/>
          <w:rFonts w:ascii="Arial" w:hAnsi="Arial" w:cs="Arial"/>
          <w:color w:val="000000"/>
        </w:rPr>
        <w:t>Wynagrodzenie za przekazanie przez Wykonawcę autorskich praw majątkowych zgodnie z ust. 1-4, zawarte</w:t>
      </w:r>
      <w:r w:rsidR="00AB7B02">
        <w:rPr>
          <w:rStyle w:val="Teksttreci"/>
          <w:rFonts w:ascii="Arial" w:hAnsi="Arial" w:cs="Arial"/>
          <w:color w:val="000000"/>
        </w:rPr>
        <w:t xml:space="preserve"> </w:t>
      </w:r>
      <w:r w:rsidRPr="003B31F1">
        <w:rPr>
          <w:rStyle w:val="Teksttreci"/>
          <w:rFonts w:ascii="Arial" w:hAnsi="Arial" w:cs="Arial"/>
          <w:color w:val="000000"/>
        </w:rPr>
        <w:t>jest w wynagrodzeniu Wykonawcy ustalonym w § 3.</w:t>
      </w:r>
    </w:p>
    <w:p w:rsidR="00AB7B02" w:rsidRPr="003B31F1" w:rsidRDefault="00AB7B02" w:rsidP="00AB7B02">
      <w:pPr>
        <w:pStyle w:val="Teksttreci1"/>
        <w:shd w:val="clear" w:color="auto" w:fill="auto"/>
        <w:spacing w:before="0" w:line="240" w:lineRule="auto"/>
        <w:ind w:left="300" w:firstLine="0"/>
        <w:jc w:val="both"/>
        <w:rPr>
          <w:rFonts w:ascii="Arial" w:hAnsi="Arial" w:cs="Arial"/>
        </w:rPr>
      </w:pPr>
    </w:p>
    <w:p w:rsidR="006C62E9" w:rsidRPr="00AB7B02" w:rsidRDefault="006C62E9" w:rsidP="00125F1C">
      <w:pPr>
        <w:pStyle w:val="Nagwek240"/>
        <w:keepNext/>
        <w:keepLines/>
        <w:shd w:val="clear" w:color="auto" w:fill="auto"/>
        <w:spacing w:before="0" w:line="240" w:lineRule="auto"/>
        <w:ind w:left="20"/>
        <w:rPr>
          <w:rFonts w:ascii="Arial" w:hAnsi="Arial" w:cs="Arial"/>
          <w:b/>
        </w:rPr>
      </w:pPr>
      <w:bookmarkStart w:id="5" w:name="bookmark13"/>
      <w:r w:rsidRPr="00AB7B02">
        <w:rPr>
          <w:rStyle w:val="Nagwek24"/>
          <w:rFonts w:ascii="Arial" w:hAnsi="Arial" w:cs="Arial"/>
          <w:b/>
          <w:color w:val="000000"/>
        </w:rPr>
        <w:t>§6</w:t>
      </w:r>
      <w:bookmarkEnd w:id="5"/>
    </w:p>
    <w:p w:rsidR="006C62E9" w:rsidRPr="003B31F1" w:rsidRDefault="006C62E9" w:rsidP="00125F1C">
      <w:pPr>
        <w:pStyle w:val="Teksttreci20"/>
        <w:shd w:val="clear" w:color="auto" w:fill="auto"/>
        <w:spacing w:after="0" w:line="240" w:lineRule="auto"/>
        <w:ind w:left="20" w:firstLine="0"/>
        <w:rPr>
          <w:rFonts w:ascii="Arial" w:hAnsi="Arial" w:cs="Arial"/>
        </w:rPr>
      </w:pPr>
      <w:r w:rsidRPr="003B31F1">
        <w:rPr>
          <w:rStyle w:val="Teksttreci2"/>
          <w:rFonts w:ascii="Arial" w:hAnsi="Arial" w:cs="Arial"/>
          <w:b/>
          <w:bCs/>
          <w:color w:val="000000"/>
        </w:rPr>
        <w:t>[Informacje poufne]</w:t>
      </w:r>
    </w:p>
    <w:p w:rsidR="006C62E9" w:rsidRPr="003B31F1" w:rsidRDefault="006C62E9" w:rsidP="00E35D80">
      <w:pPr>
        <w:pStyle w:val="Teksttreci1"/>
        <w:numPr>
          <w:ilvl w:val="0"/>
          <w:numId w:val="15"/>
        </w:numPr>
        <w:shd w:val="clear" w:color="auto" w:fill="auto"/>
        <w:spacing w:before="0" w:line="240" w:lineRule="auto"/>
        <w:ind w:left="300" w:hanging="280"/>
        <w:jc w:val="both"/>
        <w:rPr>
          <w:rFonts w:ascii="Arial" w:hAnsi="Arial" w:cs="Arial"/>
        </w:rPr>
      </w:pPr>
      <w:r w:rsidRPr="003B31F1">
        <w:rPr>
          <w:rStyle w:val="Teksttreci"/>
          <w:rFonts w:ascii="Arial" w:hAnsi="Arial" w:cs="Arial"/>
          <w:color w:val="000000"/>
        </w:rPr>
        <w:t>Wykonawca zobowiązuje się do zachowania w poufności wszelkich informacji i danych, o których dowie się w związku w wykonywanymi czynnościami, a których ujawnienie mogłoby narazić Zamawiającego na szkodę.</w:t>
      </w:r>
    </w:p>
    <w:p w:rsidR="006C62E9" w:rsidRPr="003B31F1" w:rsidRDefault="006C62E9" w:rsidP="00E35D80">
      <w:pPr>
        <w:pStyle w:val="Teksttreci1"/>
        <w:numPr>
          <w:ilvl w:val="0"/>
          <w:numId w:val="15"/>
        </w:numPr>
        <w:shd w:val="clear" w:color="auto" w:fill="auto"/>
        <w:spacing w:before="0" w:line="240" w:lineRule="auto"/>
        <w:ind w:left="300" w:hanging="280"/>
        <w:jc w:val="both"/>
        <w:rPr>
          <w:rStyle w:val="Teksttreci"/>
          <w:rFonts w:ascii="Arial" w:hAnsi="Arial" w:cs="Arial"/>
          <w:shd w:val="clear" w:color="auto" w:fill="auto"/>
        </w:rPr>
      </w:pPr>
      <w:r w:rsidRPr="003B31F1">
        <w:rPr>
          <w:rStyle w:val="Teksttreci"/>
          <w:rFonts w:ascii="Arial" w:hAnsi="Arial" w:cs="Arial"/>
          <w:color w:val="000000"/>
        </w:rPr>
        <w:t>Wykonawca zobowiązuje się wykorzystywać wszelkie informacje poufne, uzyskane w trakcie realizacji umowy, wyłącznie w celu należytego wykonywania obowiązków i nie przekazywać tych informacji osobom trzecim,</w:t>
      </w:r>
      <w:r w:rsidR="00AB7B02">
        <w:rPr>
          <w:rStyle w:val="Teksttreci"/>
          <w:rFonts w:ascii="Arial" w:hAnsi="Arial" w:cs="Arial"/>
          <w:color w:val="000000"/>
        </w:rPr>
        <w:t xml:space="preserve"> </w:t>
      </w:r>
      <w:r w:rsidRPr="003B31F1">
        <w:rPr>
          <w:rStyle w:val="Teksttreci"/>
          <w:rFonts w:ascii="Arial" w:hAnsi="Arial" w:cs="Arial"/>
          <w:color w:val="000000"/>
        </w:rPr>
        <w:t>z wyjątkiem tych, z którymi współdziała w celu realizacji obowiązków wynikających z przepisów prawa i niniejszej umowy.</w:t>
      </w:r>
    </w:p>
    <w:p w:rsidR="00545EBC" w:rsidRPr="003B31F1" w:rsidRDefault="00545EBC" w:rsidP="00125F1C">
      <w:pPr>
        <w:pStyle w:val="Teksttreci1"/>
        <w:shd w:val="clear" w:color="auto" w:fill="auto"/>
        <w:spacing w:before="0" w:line="240" w:lineRule="auto"/>
        <w:ind w:left="300" w:right="40" w:firstLine="0"/>
        <w:jc w:val="both"/>
        <w:rPr>
          <w:rFonts w:ascii="Arial" w:hAnsi="Arial" w:cs="Arial"/>
        </w:rPr>
      </w:pPr>
    </w:p>
    <w:p w:rsidR="006C62E9" w:rsidRPr="003B31F1" w:rsidRDefault="006C62E9" w:rsidP="00125F1C">
      <w:pPr>
        <w:pStyle w:val="Nagwek20"/>
        <w:keepNext/>
        <w:keepLines/>
        <w:shd w:val="clear" w:color="auto" w:fill="auto"/>
        <w:spacing w:before="0" w:line="240" w:lineRule="auto"/>
        <w:ind w:left="20"/>
        <w:rPr>
          <w:rFonts w:ascii="Arial" w:hAnsi="Arial" w:cs="Arial"/>
        </w:rPr>
      </w:pPr>
      <w:bookmarkStart w:id="6" w:name="bookmark14"/>
      <w:r w:rsidRPr="003B31F1">
        <w:rPr>
          <w:rStyle w:val="Nagwek2"/>
          <w:rFonts w:ascii="Arial" w:hAnsi="Arial" w:cs="Arial"/>
          <w:b/>
          <w:bCs/>
          <w:color w:val="000000"/>
        </w:rPr>
        <w:t>§7</w:t>
      </w:r>
      <w:bookmarkEnd w:id="6"/>
    </w:p>
    <w:p w:rsidR="006C62E9" w:rsidRPr="003B31F1" w:rsidRDefault="006C62E9" w:rsidP="00125F1C">
      <w:pPr>
        <w:pStyle w:val="Teksttreci20"/>
        <w:shd w:val="clear" w:color="auto" w:fill="auto"/>
        <w:spacing w:after="0" w:line="240" w:lineRule="auto"/>
        <w:ind w:left="20" w:firstLine="0"/>
        <w:rPr>
          <w:rFonts w:ascii="Arial" w:hAnsi="Arial" w:cs="Arial"/>
        </w:rPr>
      </w:pPr>
      <w:r w:rsidRPr="003B31F1">
        <w:rPr>
          <w:rStyle w:val="Teksttreci2"/>
          <w:rFonts w:ascii="Arial" w:hAnsi="Arial" w:cs="Arial"/>
          <w:b/>
          <w:bCs/>
          <w:color w:val="000000"/>
        </w:rPr>
        <w:t>[Odbiór]</w:t>
      </w:r>
    </w:p>
    <w:p w:rsidR="006C62E9" w:rsidRPr="00D9157C" w:rsidRDefault="006C62E9" w:rsidP="00E35D80">
      <w:pPr>
        <w:pStyle w:val="Teksttreci1"/>
        <w:numPr>
          <w:ilvl w:val="0"/>
          <w:numId w:val="16"/>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 xml:space="preserve">Wykonawca zobowiązuje się przekazać Zamawiającemu przedmiot umowy wykonany zgodnie z umową </w:t>
      </w:r>
      <w:r w:rsidR="00E1345D" w:rsidRPr="003B31F1">
        <w:rPr>
          <w:rStyle w:val="Teksttreci"/>
          <w:rFonts w:ascii="Arial" w:hAnsi="Arial" w:cs="Arial"/>
          <w:color w:val="000000"/>
        </w:rPr>
        <w:br/>
      </w:r>
      <w:r w:rsidRPr="003B31F1">
        <w:rPr>
          <w:rStyle w:val="Teksttreci"/>
          <w:rFonts w:ascii="Arial" w:hAnsi="Arial" w:cs="Arial"/>
          <w:color w:val="000000"/>
        </w:rPr>
        <w:t>i powszechnie obowiązującymi przepisami prawa (obowiązującymi na dzień przekazania przedmiotu umowy Zamawiającemu). Ponadto Wykonawca zobowiązuje się do wykonania</w:t>
      </w:r>
      <w:r w:rsidR="00545EBC" w:rsidRPr="003B31F1">
        <w:rPr>
          <w:rStyle w:val="Teksttreci"/>
          <w:rFonts w:ascii="Arial" w:hAnsi="Arial" w:cs="Arial"/>
          <w:color w:val="000000"/>
        </w:rPr>
        <w:t xml:space="preserve"> </w:t>
      </w:r>
      <w:r w:rsidRPr="003B31F1">
        <w:rPr>
          <w:rStyle w:val="Teksttreci"/>
          <w:rFonts w:ascii="Arial" w:hAnsi="Arial" w:cs="Arial"/>
          <w:color w:val="000000"/>
        </w:rPr>
        <w:t>przedmiotu umowy w stanie kompletnym z punktu widzenia celu, któremu przedmiot umowy ma służyć.</w:t>
      </w:r>
    </w:p>
    <w:p w:rsidR="006C62E9" w:rsidRPr="00D9157C" w:rsidRDefault="006C62E9" w:rsidP="00E35D80">
      <w:pPr>
        <w:pStyle w:val="Teksttreci1"/>
        <w:numPr>
          <w:ilvl w:val="0"/>
          <w:numId w:val="16"/>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 xml:space="preserve">Potwierdzenie należytego wykonania przedmiotu umowy określonego w </w:t>
      </w:r>
      <w:r w:rsidR="00A03763" w:rsidRPr="003B31F1">
        <w:rPr>
          <w:rStyle w:val="Teksttreci"/>
          <w:rFonts w:ascii="Arial" w:hAnsi="Arial" w:cs="Arial"/>
          <w:color w:val="000000"/>
        </w:rPr>
        <w:t xml:space="preserve">§ 1 ust. </w:t>
      </w:r>
      <w:r w:rsidR="00D9157C">
        <w:rPr>
          <w:rStyle w:val="Teksttreci"/>
          <w:rFonts w:ascii="Arial" w:hAnsi="Arial" w:cs="Arial"/>
          <w:color w:val="000000"/>
        </w:rPr>
        <w:t>1 - 4</w:t>
      </w:r>
      <w:r w:rsidR="00A03763" w:rsidRPr="003B31F1">
        <w:rPr>
          <w:rStyle w:val="Teksttreci"/>
          <w:rFonts w:ascii="Arial" w:hAnsi="Arial" w:cs="Arial"/>
          <w:color w:val="000000"/>
        </w:rPr>
        <w:t xml:space="preserve"> </w:t>
      </w:r>
      <w:r w:rsidR="00D9157C">
        <w:rPr>
          <w:rStyle w:val="Teksttreci"/>
          <w:rFonts w:ascii="Arial" w:hAnsi="Arial" w:cs="Arial"/>
          <w:color w:val="000000"/>
        </w:rPr>
        <w:t xml:space="preserve"> stanowić będzie</w:t>
      </w:r>
      <w:r w:rsidR="00A03763" w:rsidRPr="003B31F1">
        <w:rPr>
          <w:rStyle w:val="Teksttreci"/>
          <w:rFonts w:ascii="Arial" w:hAnsi="Arial" w:cs="Arial"/>
          <w:color w:val="000000"/>
        </w:rPr>
        <w:t xml:space="preserve"> protok</w:t>
      </w:r>
      <w:r w:rsidR="00D9157C">
        <w:rPr>
          <w:rStyle w:val="Teksttreci"/>
          <w:rFonts w:ascii="Arial" w:hAnsi="Arial" w:cs="Arial"/>
          <w:color w:val="000000"/>
        </w:rPr>
        <w:t>ół</w:t>
      </w:r>
      <w:r w:rsidRPr="003B31F1">
        <w:rPr>
          <w:rStyle w:val="Teksttreci"/>
          <w:rFonts w:ascii="Arial" w:hAnsi="Arial" w:cs="Arial"/>
          <w:color w:val="000000"/>
        </w:rPr>
        <w:t xml:space="preserve"> odbioru </w:t>
      </w:r>
      <w:r w:rsidR="00A03763" w:rsidRPr="003B31F1">
        <w:rPr>
          <w:rStyle w:val="Teksttreci"/>
          <w:rFonts w:ascii="Arial" w:hAnsi="Arial" w:cs="Arial"/>
          <w:color w:val="000000"/>
        </w:rPr>
        <w:t>podpisan</w:t>
      </w:r>
      <w:r w:rsidR="00D9157C">
        <w:rPr>
          <w:rStyle w:val="Teksttreci"/>
          <w:rFonts w:ascii="Arial" w:hAnsi="Arial" w:cs="Arial"/>
          <w:color w:val="000000"/>
        </w:rPr>
        <w:t>y</w:t>
      </w:r>
      <w:r w:rsidR="00545EBC" w:rsidRPr="003B31F1">
        <w:rPr>
          <w:rStyle w:val="Teksttreci"/>
          <w:rFonts w:ascii="Arial" w:hAnsi="Arial" w:cs="Arial"/>
          <w:color w:val="000000"/>
        </w:rPr>
        <w:t xml:space="preserve"> przez</w:t>
      </w:r>
      <w:r w:rsidRPr="003B31F1">
        <w:rPr>
          <w:rStyle w:val="Teksttreci"/>
          <w:rFonts w:ascii="Arial" w:hAnsi="Arial" w:cs="Arial"/>
          <w:color w:val="000000"/>
        </w:rPr>
        <w:t xml:space="preserve"> Zamawiającego. </w:t>
      </w:r>
      <w:r w:rsidR="00545EBC" w:rsidRPr="003B31F1">
        <w:rPr>
          <w:rStyle w:val="Teksttreci"/>
          <w:rFonts w:ascii="Arial" w:hAnsi="Arial" w:cs="Arial"/>
          <w:color w:val="000000"/>
        </w:rPr>
        <w:t xml:space="preserve">W </w:t>
      </w:r>
      <w:r w:rsidR="00D9157C">
        <w:rPr>
          <w:rStyle w:val="Teksttreci"/>
          <w:rFonts w:ascii="Arial" w:hAnsi="Arial" w:cs="Arial"/>
          <w:color w:val="000000"/>
        </w:rPr>
        <w:t>p</w:t>
      </w:r>
      <w:r w:rsidR="00545EBC" w:rsidRPr="003B31F1">
        <w:rPr>
          <w:rStyle w:val="Teksttreci"/>
          <w:rFonts w:ascii="Arial" w:hAnsi="Arial" w:cs="Arial"/>
          <w:color w:val="000000"/>
        </w:rPr>
        <w:t xml:space="preserve">rotokole strony określą </w:t>
      </w:r>
      <w:r w:rsidR="00E1345D" w:rsidRPr="003B31F1">
        <w:rPr>
          <w:rStyle w:val="Teksttreci"/>
          <w:rFonts w:ascii="Arial" w:hAnsi="Arial" w:cs="Arial"/>
          <w:color w:val="000000"/>
        </w:rPr>
        <w:br/>
      </w:r>
      <w:r w:rsidR="00545EBC" w:rsidRPr="003B31F1">
        <w:rPr>
          <w:rStyle w:val="Teksttreci"/>
          <w:rFonts w:ascii="Arial" w:hAnsi="Arial" w:cs="Arial"/>
          <w:color w:val="000000"/>
        </w:rPr>
        <w:t>w szczególności datę,</w:t>
      </w:r>
      <w:r w:rsidRPr="003B31F1">
        <w:rPr>
          <w:rStyle w:val="Teksttreci"/>
          <w:rFonts w:ascii="Arial" w:hAnsi="Arial" w:cs="Arial"/>
          <w:color w:val="000000"/>
        </w:rPr>
        <w:t xml:space="preserve"> w której Wykonawca dostarczył Zamawiającemu przedmiot umowy. Za termin wykonania przedmiotu umowy uznaje się dzień, w którym Wykonawca dostarczył Zamawiającemu przedmiot umowy odebrany następnie protokołem odbioru</w:t>
      </w:r>
      <w:r w:rsidR="00D9157C">
        <w:rPr>
          <w:rStyle w:val="Teksttreci"/>
          <w:rFonts w:ascii="Arial" w:hAnsi="Arial" w:cs="Arial"/>
          <w:color w:val="000000"/>
        </w:rPr>
        <w:t xml:space="preserve"> bez uwag</w:t>
      </w:r>
      <w:r w:rsidRPr="003B31F1">
        <w:rPr>
          <w:rStyle w:val="Teksttreci"/>
          <w:rFonts w:ascii="Arial" w:hAnsi="Arial" w:cs="Arial"/>
          <w:color w:val="000000"/>
        </w:rPr>
        <w:t>.</w:t>
      </w:r>
    </w:p>
    <w:p w:rsidR="006C62E9" w:rsidRPr="00D9157C" w:rsidRDefault="006C62E9" w:rsidP="00E35D80">
      <w:pPr>
        <w:pStyle w:val="Teksttreci1"/>
        <w:numPr>
          <w:ilvl w:val="0"/>
          <w:numId w:val="16"/>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 xml:space="preserve">W przypadku nienależytego wykonania przedmiotu umowy o którym mowa w § 1 ust. </w:t>
      </w:r>
      <w:r w:rsidR="00D9157C">
        <w:rPr>
          <w:rStyle w:val="Teksttreci"/>
          <w:rFonts w:ascii="Arial" w:hAnsi="Arial" w:cs="Arial"/>
          <w:color w:val="000000"/>
        </w:rPr>
        <w:t>1- 4</w:t>
      </w:r>
      <w:r w:rsidRPr="003B31F1">
        <w:rPr>
          <w:rStyle w:val="Teksttreci"/>
          <w:rFonts w:ascii="Arial" w:hAnsi="Arial" w:cs="Arial"/>
          <w:color w:val="000000"/>
        </w:rPr>
        <w:t>, Zamawiający pisemnie wskaże zastrzeżenia do przedmiotu umowy przedstawionego przez Wykonawcę do odbioru. Jednocześnie Zamawiający zobowiąże Wykonawcę do usunięcia wszelkich niezgodności z umową i ponownego przekazania przedmiotu umowy do odbioru.</w:t>
      </w:r>
    </w:p>
    <w:p w:rsidR="006C62E9" w:rsidRPr="00D9157C" w:rsidRDefault="006C62E9" w:rsidP="00E35D80">
      <w:pPr>
        <w:pStyle w:val="Teksttreci1"/>
        <w:numPr>
          <w:ilvl w:val="0"/>
          <w:numId w:val="16"/>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 xml:space="preserve">Wykonawca zobowiązuje się do niezwłocznego, nie później jednak niż w terminie 7 dni od dnia zobowiązania przez Zamawiającego, usuwania wskazanych w </w:t>
      </w:r>
      <w:r w:rsidR="00E1345D" w:rsidRPr="003B31F1">
        <w:rPr>
          <w:rStyle w:val="Teksttreci"/>
          <w:rFonts w:ascii="Arial" w:hAnsi="Arial" w:cs="Arial"/>
          <w:color w:val="000000"/>
        </w:rPr>
        <w:t xml:space="preserve"> </w:t>
      </w:r>
      <w:r w:rsidRPr="003B31F1">
        <w:rPr>
          <w:rStyle w:val="Teksttreci"/>
          <w:rFonts w:ascii="Arial" w:hAnsi="Arial" w:cs="Arial"/>
          <w:color w:val="000000"/>
        </w:rPr>
        <w:t>toku odbioru wad i ponownego dostarczenia przedmiotu umowy do odbioru. Wykonawcy nie przysługuje dodatkowe wynagrodzenie z tytułu usunięcia stwierdzonych przez Zamawiającego niezgodności przedmiotu odbioru z umową.</w:t>
      </w:r>
    </w:p>
    <w:p w:rsidR="006C62E9" w:rsidRPr="00D9157C" w:rsidRDefault="006C62E9" w:rsidP="00E35D80">
      <w:pPr>
        <w:pStyle w:val="Teksttreci1"/>
        <w:numPr>
          <w:ilvl w:val="0"/>
          <w:numId w:val="16"/>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 xml:space="preserve">Do ponownego dostarczenia do odbioru przedmiotu umowy o którym mowa w § 1 ust. </w:t>
      </w:r>
      <w:r w:rsidR="00D9157C">
        <w:rPr>
          <w:rStyle w:val="Teksttreci"/>
          <w:rFonts w:ascii="Arial" w:hAnsi="Arial" w:cs="Arial"/>
          <w:color w:val="000000"/>
        </w:rPr>
        <w:t>1 - 4</w:t>
      </w:r>
      <w:r w:rsidRPr="003B31F1">
        <w:rPr>
          <w:rStyle w:val="Teksttreci"/>
          <w:rFonts w:ascii="Arial" w:hAnsi="Arial" w:cs="Arial"/>
          <w:color w:val="000000"/>
        </w:rPr>
        <w:t>, stosuje się procedurę określoną w ust. 1-4, aż do dostarczenia przedmiotu odbioru zgodnego z umową, potwierdzonego protokołem odbioru</w:t>
      </w:r>
      <w:r w:rsidR="00545EBC" w:rsidRPr="003B31F1">
        <w:rPr>
          <w:rStyle w:val="Teksttreci"/>
          <w:rFonts w:ascii="Arial" w:hAnsi="Arial" w:cs="Arial"/>
          <w:color w:val="000000"/>
        </w:rPr>
        <w:t>.</w:t>
      </w:r>
    </w:p>
    <w:p w:rsidR="00545EBC" w:rsidRPr="003B31F1" w:rsidRDefault="00545EBC" w:rsidP="00125F1C">
      <w:pPr>
        <w:pStyle w:val="Teksttreci1"/>
        <w:shd w:val="clear" w:color="auto" w:fill="auto"/>
        <w:spacing w:before="0" w:line="240" w:lineRule="auto"/>
        <w:ind w:left="300" w:right="40" w:firstLine="0"/>
        <w:jc w:val="both"/>
        <w:rPr>
          <w:rFonts w:ascii="Arial" w:hAnsi="Arial" w:cs="Arial"/>
        </w:rPr>
      </w:pPr>
    </w:p>
    <w:p w:rsidR="006C62E9" w:rsidRPr="00D9157C" w:rsidRDefault="006C62E9" w:rsidP="00125F1C">
      <w:pPr>
        <w:pStyle w:val="Nagwek250"/>
        <w:keepNext/>
        <w:keepLines/>
        <w:shd w:val="clear" w:color="auto" w:fill="auto"/>
        <w:spacing w:line="240" w:lineRule="auto"/>
        <w:ind w:left="20"/>
        <w:rPr>
          <w:rFonts w:ascii="Arial" w:hAnsi="Arial" w:cs="Arial"/>
          <w:b/>
          <w:sz w:val="20"/>
          <w:szCs w:val="20"/>
        </w:rPr>
      </w:pPr>
      <w:bookmarkStart w:id="7" w:name="bookmark15"/>
      <w:r w:rsidRPr="00D9157C">
        <w:rPr>
          <w:rStyle w:val="Nagwek25"/>
          <w:rFonts w:ascii="Arial" w:hAnsi="Arial" w:cs="Arial"/>
          <w:b/>
          <w:color w:val="000000"/>
          <w:sz w:val="20"/>
          <w:szCs w:val="20"/>
        </w:rPr>
        <w:t>§8</w:t>
      </w:r>
      <w:bookmarkEnd w:id="7"/>
    </w:p>
    <w:p w:rsidR="006C62E9" w:rsidRPr="003B31F1" w:rsidRDefault="006C62E9" w:rsidP="00125F1C">
      <w:pPr>
        <w:pStyle w:val="Teksttreci1"/>
        <w:shd w:val="clear" w:color="auto" w:fill="auto"/>
        <w:spacing w:before="0" w:line="240" w:lineRule="auto"/>
        <w:ind w:left="20" w:firstLine="0"/>
        <w:jc w:val="center"/>
        <w:rPr>
          <w:rFonts w:ascii="Arial" w:hAnsi="Arial" w:cs="Arial"/>
        </w:rPr>
      </w:pPr>
      <w:r w:rsidRPr="003B31F1">
        <w:rPr>
          <w:rStyle w:val="Teksttreci"/>
          <w:rFonts w:ascii="Arial" w:hAnsi="Arial" w:cs="Arial"/>
          <w:color w:val="000000"/>
        </w:rPr>
        <w:t>[Kary umowne]</w:t>
      </w:r>
    </w:p>
    <w:p w:rsidR="006C62E9" w:rsidRPr="00D9157C" w:rsidRDefault="006C62E9" w:rsidP="00E35D80">
      <w:pPr>
        <w:pStyle w:val="Teksttreci1"/>
        <w:numPr>
          <w:ilvl w:val="0"/>
          <w:numId w:val="17"/>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Strony ponoszą odpowiedzialność z tytułu niewykonania lub nienależytego wykonania umowy na zasadach ogólnych kodeksu cywilnego, z zastrzeżeniem ust. 2-5.</w:t>
      </w:r>
    </w:p>
    <w:p w:rsidR="006C62E9" w:rsidRPr="003B31F1" w:rsidRDefault="006C62E9" w:rsidP="00E35D80">
      <w:pPr>
        <w:pStyle w:val="Teksttreci1"/>
        <w:numPr>
          <w:ilvl w:val="0"/>
          <w:numId w:val="17"/>
        </w:numPr>
        <w:shd w:val="clear" w:color="auto" w:fill="auto"/>
        <w:spacing w:before="0" w:line="240" w:lineRule="auto"/>
        <w:ind w:left="300" w:hanging="280"/>
        <w:jc w:val="both"/>
        <w:rPr>
          <w:rFonts w:ascii="Arial" w:hAnsi="Arial" w:cs="Arial"/>
        </w:rPr>
      </w:pPr>
      <w:r w:rsidRPr="003B31F1">
        <w:rPr>
          <w:rStyle w:val="Teksttreci"/>
          <w:rFonts w:ascii="Arial" w:hAnsi="Arial" w:cs="Arial"/>
          <w:color w:val="000000"/>
        </w:rPr>
        <w:t>Wykonawca zobowiązuje się do zapłaty Zamawiającemu kar umownych z tytułu:</w:t>
      </w:r>
    </w:p>
    <w:p w:rsidR="006C62E9" w:rsidRPr="00D9157C" w:rsidRDefault="006C62E9" w:rsidP="00E35D80">
      <w:pPr>
        <w:pStyle w:val="Akapitzlist"/>
        <w:numPr>
          <w:ilvl w:val="0"/>
          <w:numId w:val="18"/>
        </w:numPr>
        <w:autoSpaceDE w:val="0"/>
        <w:autoSpaceDN w:val="0"/>
        <w:adjustRightInd w:val="0"/>
        <w:jc w:val="both"/>
        <w:rPr>
          <w:rStyle w:val="Teksttreci"/>
          <w:rFonts w:ascii="Arial" w:hAnsi="Arial" w:cs="Arial"/>
        </w:rPr>
      </w:pPr>
      <w:r w:rsidRPr="003B31F1">
        <w:rPr>
          <w:rStyle w:val="Teksttreci"/>
          <w:rFonts w:ascii="Arial" w:hAnsi="Arial" w:cs="Arial"/>
        </w:rPr>
        <w:t>odstąpienia od umowy przez którąkolwiek ze stron z przyczyn leżących po stronie Wykonawcy w wysokości 1</w:t>
      </w:r>
      <w:r w:rsidR="00545EBC" w:rsidRPr="003B31F1">
        <w:rPr>
          <w:rStyle w:val="Teksttreci"/>
          <w:rFonts w:ascii="Arial" w:hAnsi="Arial" w:cs="Arial"/>
        </w:rPr>
        <w:t>0</w:t>
      </w:r>
      <w:r w:rsidR="00D9157C">
        <w:rPr>
          <w:rStyle w:val="Teksttreci"/>
          <w:rFonts w:ascii="Arial" w:hAnsi="Arial" w:cs="Arial"/>
        </w:rPr>
        <w:t> 000 zł,</w:t>
      </w:r>
    </w:p>
    <w:p w:rsidR="006C62E9" w:rsidRPr="00D9157C" w:rsidRDefault="00545EBC" w:rsidP="00E35D80">
      <w:pPr>
        <w:pStyle w:val="Akapitzlist"/>
        <w:numPr>
          <w:ilvl w:val="0"/>
          <w:numId w:val="18"/>
        </w:numPr>
        <w:autoSpaceDE w:val="0"/>
        <w:autoSpaceDN w:val="0"/>
        <w:adjustRightInd w:val="0"/>
        <w:jc w:val="both"/>
        <w:rPr>
          <w:rStyle w:val="Teksttreci"/>
          <w:rFonts w:ascii="Arial" w:hAnsi="Arial" w:cs="Arial"/>
        </w:rPr>
      </w:pPr>
      <w:r w:rsidRPr="003B31F1">
        <w:rPr>
          <w:rStyle w:val="Teksttreci"/>
          <w:rFonts w:ascii="Arial" w:hAnsi="Arial" w:cs="Arial"/>
        </w:rPr>
        <w:lastRenderedPageBreak/>
        <w:t>opóźnienia w</w:t>
      </w:r>
      <w:r w:rsidR="006C62E9" w:rsidRPr="003B31F1">
        <w:rPr>
          <w:rStyle w:val="Teksttreci"/>
          <w:rFonts w:ascii="Arial" w:hAnsi="Arial" w:cs="Arial"/>
        </w:rPr>
        <w:t xml:space="preserve"> zachowaniu terminu wykonania przedmiotu </w:t>
      </w:r>
      <w:r w:rsidR="0044543A" w:rsidRPr="003B31F1">
        <w:rPr>
          <w:rStyle w:val="Teksttreci"/>
          <w:rFonts w:ascii="Arial" w:hAnsi="Arial" w:cs="Arial"/>
        </w:rPr>
        <w:t xml:space="preserve">umowy (i/lub poszczególnych jego części) </w:t>
      </w:r>
      <w:r w:rsidR="006C62E9" w:rsidRPr="003B31F1">
        <w:rPr>
          <w:rStyle w:val="Teksttreci"/>
          <w:rFonts w:ascii="Arial" w:hAnsi="Arial" w:cs="Arial"/>
        </w:rPr>
        <w:t xml:space="preserve">określonego w §2 wysokości </w:t>
      </w:r>
      <w:r w:rsidR="00D9157C">
        <w:rPr>
          <w:rStyle w:val="Teksttreci"/>
          <w:rFonts w:ascii="Arial" w:hAnsi="Arial" w:cs="Arial"/>
        </w:rPr>
        <w:t xml:space="preserve">1,00 % wartości zamówienia brutto określonej w § 3 ust. 1 </w:t>
      </w:r>
      <w:r w:rsidR="006C62E9" w:rsidRPr="003B31F1">
        <w:rPr>
          <w:rStyle w:val="Teksttreci"/>
          <w:rFonts w:ascii="Arial" w:hAnsi="Arial" w:cs="Arial"/>
        </w:rPr>
        <w:t>za każdy rozpoczęty dzień opóźnienia,</w:t>
      </w:r>
    </w:p>
    <w:p w:rsidR="006C62E9" w:rsidRPr="00D9157C" w:rsidRDefault="006C62E9" w:rsidP="00E35D80">
      <w:pPr>
        <w:pStyle w:val="Akapitzlist"/>
        <w:numPr>
          <w:ilvl w:val="0"/>
          <w:numId w:val="18"/>
        </w:numPr>
        <w:autoSpaceDE w:val="0"/>
        <w:autoSpaceDN w:val="0"/>
        <w:adjustRightInd w:val="0"/>
        <w:jc w:val="both"/>
        <w:rPr>
          <w:rStyle w:val="Teksttreci"/>
          <w:rFonts w:ascii="Arial" w:hAnsi="Arial" w:cs="Arial"/>
        </w:rPr>
      </w:pPr>
      <w:r w:rsidRPr="003B31F1">
        <w:rPr>
          <w:rStyle w:val="Teksttreci"/>
          <w:rFonts w:ascii="Arial" w:hAnsi="Arial" w:cs="Arial"/>
        </w:rPr>
        <w:t xml:space="preserve">opóźnienia w usunięciu wad stwierdzonych przy odbiorze oraz w okresie rękojmi - w wysokości </w:t>
      </w:r>
      <w:r w:rsidR="00D9157C">
        <w:rPr>
          <w:rStyle w:val="Teksttreci"/>
          <w:rFonts w:ascii="Arial" w:hAnsi="Arial" w:cs="Arial"/>
        </w:rPr>
        <w:t xml:space="preserve">0,50 % wartości zamówienia brutto określonej w § 3 ust. 1 </w:t>
      </w:r>
      <w:r w:rsidRPr="003B31F1">
        <w:rPr>
          <w:rStyle w:val="Teksttreci"/>
          <w:rFonts w:ascii="Arial" w:hAnsi="Arial" w:cs="Arial"/>
        </w:rPr>
        <w:t>za każdy rozpoczęty dzień opóźnienia liczonego od dnia wyznaczonego na usunięcie wad,</w:t>
      </w:r>
    </w:p>
    <w:p w:rsidR="006C62E9" w:rsidRPr="00D9157C" w:rsidRDefault="006C62E9" w:rsidP="00E35D80">
      <w:pPr>
        <w:pStyle w:val="Teksttreci1"/>
        <w:numPr>
          <w:ilvl w:val="0"/>
          <w:numId w:val="17"/>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Roszczenia o zapłatę należnych kar umownych nie będą pozbawiać Zamawiającego prawa żądania odszkodowania uzupełniającego na zasadach ogólnych, jeżeli wysokość ewentualnej szkody przekroczy wysokość kary umownej.</w:t>
      </w:r>
    </w:p>
    <w:p w:rsidR="006C62E9" w:rsidRPr="003B31F1" w:rsidRDefault="006C62E9" w:rsidP="00E35D80">
      <w:pPr>
        <w:pStyle w:val="Teksttreci1"/>
        <w:numPr>
          <w:ilvl w:val="0"/>
          <w:numId w:val="17"/>
        </w:numPr>
        <w:shd w:val="clear" w:color="auto" w:fill="auto"/>
        <w:spacing w:before="0" w:line="240" w:lineRule="auto"/>
        <w:ind w:left="300" w:hanging="280"/>
        <w:jc w:val="both"/>
        <w:rPr>
          <w:rStyle w:val="Teksttreci"/>
          <w:rFonts w:ascii="Arial" w:hAnsi="Arial" w:cs="Arial"/>
          <w:shd w:val="clear" w:color="auto" w:fill="auto"/>
        </w:rPr>
      </w:pPr>
      <w:r w:rsidRPr="003B31F1">
        <w:rPr>
          <w:rStyle w:val="Teksttreci"/>
          <w:rFonts w:ascii="Arial" w:hAnsi="Arial" w:cs="Arial"/>
          <w:color w:val="000000"/>
        </w:rPr>
        <w:t>Zamawiającemu przysługuje prawo do potrącenia naliczonych Wykonawcy kar umownych z wynagrodzenia należnego Wykonawcy za wykonanie przedmiotu umowy.</w:t>
      </w:r>
    </w:p>
    <w:p w:rsidR="00545EBC" w:rsidRPr="003B31F1" w:rsidRDefault="00545EBC" w:rsidP="00125F1C">
      <w:pPr>
        <w:pStyle w:val="Teksttreci1"/>
        <w:shd w:val="clear" w:color="auto" w:fill="auto"/>
        <w:spacing w:before="0" w:line="240" w:lineRule="auto"/>
        <w:ind w:left="300" w:right="40" w:firstLine="0"/>
        <w:jc w:val="both"/>
        <w:rPr>
          <w:rFonts w:ascii="Arial" w:hAnsi="Arial" w:cs="Arial"/>
        </w:rPr>
      </w:pPr>
    </w:p>
    <w:p w:rsidR="006C62E9" w:rsidRPr="003B31F1" w:rsidRDefault="006C62E9" w:rsidP="00125F1C">
      <w:pPr>
        <w:pStyle w:val="Nagwek20"/>
        <w:keepNext/>
        <w:keepLines/>
        <w:shd w:val="clear" w:color="auto" w:fill="auto"/>
        <w:spacing w:before="0" w:line="240" w:lineRule="auto"/>
        <w:ind w:left="20"/>
        <w:rPr>
          <w:rFonts w:ascii="Arial" w:hAnsi="Arial" w:cs="Arial"/>
        </w:rPr>
      </w:pPr>
      <w:bookmarkStart w:id="8" w:name="bookmark16"/>
      <w:r w:rsidRPr="003B31F1">
        <w:rPr>
          <w:rStyle w:val="Nagwek2"/>
          <w:rFonts w:ascii="Arial" w:hAnsi="Arial" w:cs="Arial"/>
          <w:b/>
          <w:bCs/>
          <w:color w:val="000000"/>
        </w:rPr>
        <w:t>§9</w:t>
      </w:r>
      <w:bookmarkEnd w:id="8"/>
    </w:p>
    <w:p w:rsidR="006C62E9" w:rsidRPr="003B31F1" w:rsidRDefault="006C62E9" w:rsidP="00125F1C">
      <w:pPr>
        <w:pStyle w:val="Teksttreci1"/>
        <w:shd w:val="clear" w:color="auto" w:fill="auto"/>
        <w:spacing w:before="0" w:line="240" w:lineRule="auto"/>
        <w:ind w:left="20" w:firstLine="0"/>
        <w:jc w:val="center"/>
        <w:rPr>
          <w:rStyle w:val="Teksttreci"/>
          <w:rFonts w:ascii="Arial" w:hAnsi="Arial" w:cs="Arial"/>
          <w:color w:val="000000"/>
        </w:rPr>
      </w:pPr>
      <w:r w:rsidRPr="003B31F1">
        <w:rPr>
          <w:rStyle w:val="Teksttreci"/>
          <w:rFonts w:ascii="Arial" w:hAnsi="Arial" w:cs="Arial"/>
          <w:color w:val="000000"/>
        </w:rPr>
        <w:t>[</w:t>
      </w:r>
      <w:r w:rsidR="00545EBC" w:rsidRPr="003B31F1">
        <w:rPr>
          <w:rStyle w:val="Teksttreci"/>
          <w:rFonts w:ascii="Arial" w:hAnsi="Arial" w:cs="Arial"/>
          <w:color w:val="000000"/>
        </w:rPr>
        <w:t>Rękojmia]</w:t>
      </w:r>
    </w:p>
    <w:p w:rsidR="005D2E78" w:rsidRPr="003B31F1" w:rsidRDefault="005D2E78" w:rsidP="00125F1C">
      <w:pPr>
        <w:pStyle w:val="Teksttreci1"/>
        <w:shd w:val="clear" w:color="auto" w:fill="auto"/>
        <w:spacing w:before="0" w:line="240" w:lineRule="auto"/>
        <w:ind w:left="20" w:firstLine="0"/>
        <w:jc w:val="center"/>
        <w:rPr>
          <w:rStyle w:val="Teksttreci"/>
          <w:rFonts w:ascii="Arial" w:hAnsi="Arial" w:cs="Arial"/>
          <w:color w:val="000000"/>
        </w:rPr>
      </w:pPr>
    </w:p>
    <w:p w:rsidR="006C62E9" w:rsidRPr="005E7968" w:rsidRDefault="006C62E9" w:rsidP="00E35D80">
      <w:pPr>
        <w:pStyle w:val="Teksttreci1"/>
        <w:numPr>
          <w:ilvl w:val="0"/>
          <w:numId w:val="19"/>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Okres rękojmi na przedmiot umowy określony w § 1 rozpoczyna swój bieg od dnia przekazania Zamawiającemu przez Wykonawcę przedmiotu umowy i kończy z upływem okresu rękojmi za wady dla robót budowlanych realizowanych w oparciu o ten przedmiot umowy.</w:t>
      </w:r>
    </w:p>
    <w:p w:rsidR="006C62E9" w:rsidRPr="005E7968" w:rsidRDefault="006C62E9" w:rsidP="00E35D80">
      <w:pPr>
        <w:pStyle w:val="Teksttreci1"/>
        <w:numPr>
          <w:ilvl w:val="0"/>
          <w:numId w:val="19"/>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W okresie rękojmi Wykonawca będzie odpowiedzialny za usunięcie na swój koszt wszelkich wad dokumentacji projektowej. Z tytułu usunięcia wad Wykonawcy nie przysługuje wynagrodzenie.</w:t>
      </w:r>
    </w:p>
    <w:p w:rsidR="006C62E9" w:rsidRPr="005E7968" w:rsidRDefault="006C62E9" w:rsidP="00E35D80">
      <w:pPr>
        <w:pStyle w:val="Teksttreci1"/>
        <w:numPr>
          <w:ilvl w:val="0"/>
          <w:numId w:val="19"/>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Jeżeli Wykonawca nie usunie wad w dokumentacji projektowej, ujawnionych w okresie, o którym mowa w ust.</w:t>
      </w:r>
      <w:r w:rsidR="005E7968">
        <w:rPr>
          <w:rStyle w:val="Teksttreci"/>
          <w:rFonts w:ascii="Arial" w:hAnsi="Arial" w:cs="Arial"/>
          <w:color w:val="000000"/>
        </w:rPr>
        <w:t xml:space="preserve"> </w:t>
      </w:r>
      <w:r w:rsidRPr="003B31F1">
        <w:rPr>
          <w:rStyle w:val="Teksttreci"/>
          <w:rFonts w:ascii="Arial" w:hAnsi="Arial" w:cs="Arial"/>
          <w:color w:val="000000"/>
        </w:rPr>
        <w:t>1</w:t>
      </w:r>
      <w:r w:rsidR="005E7968">
        <w:rPr>
          <w:rStyle w:val="Teksttreci"/>
          <w:rFonts w:ascii="Arial" w:hAnsi="Arial" w:cs="Arial"/>
          <w:color w:val="000000"/>
        </w:rPr>
        <w:t xml:space="preserve"> </w:t>
      </w:r>
      <w:r w:rsidRPr="003B31F1">
        <w:rPr>
          <w:rStyle w:val="Teksttreci"/>
          <w:rFonts w:ascii="Arial" w:hAnsi="Arial" w:cs="Arial"/>
          <w:color w:val="000000"/>
        </w:rPr>
        <w:t xml:space="preserve">w terminie </w:t>
      </w:r>
      <w:r w:rsidR="005E7968">
        <w:rPr>
          <w:rStyle w:val="Teksttreci"/>
          <w:rFonts w:ascii="Arial" w:hAnsi="Arial" w:cs="Arial"/>
          <w:color w:val="000000"/>
        </w:rPr>
        <w:t>umożliwiającym kontynowanie robót budowlanych</w:t>
      </w:r>
      <w:r w:rsidRPr="003B31F1">
        <w:rPr>
          <w:rStyle w:val="Teksttreci"/>
          <w:rFonts w:ascii="Arial" w:hAnsi="Arial" w:cs="Arial"/>
          <w:color w:val="000000"/>
        </w:rPr>
        <w:t>, określony</w:t>
      </w:r>
      <w:r w:rsidR="005E7968">
        <w:rPr>
          <w:rStyle w:val="Teksttreci"/>
          <w:rFonts w:ascii="Arial" w:hAnsi="Arial" w:cs="Arial"/>
          <w:color w:val="000000"/>
        </w:rPr>
        <w:t>ch na piśmie przez Zamawiającego,</w:t>
      </w:r>
      <w:r w:rsidRPr="003B31F1">
        <w:rPr>
          <w:rStyle w:val="Teksttreci"/>
          <w:rFonts w:ascii="Arial" w:hAnsi="Arial" w:cs="Arial"/>
          <w:color w:val="000000"/>
        </w:rPr>
        <w:t xml:space="preserve"> Zamawiający może zlecić usunięcie wad osobie trzeciej na koszt Wykonawcy.</w:t>
      </w:r>
    </w:p>
    <w:p w:rsidR="006C62E9" w:rsidRPr="005E7968" w:rsidRDefault="006C62E9" w:rsidP="00E35D80">
      <w:pPr>
        <w:pStyle w:val="Teksttreci1"/>
        <w:numPr>
          <w:ilvl w:val="0"/>
          <w:numId w:val="19"/>
        </w:numPr>
        <w:shd w:val="clear" w:color="auto" w:fill="auto"/>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Wykonawca zwróci Zamawiającemu koszty, jakie Zamawiający poniósł w związku z robotami budowlanymi wykonywanymi w oparciu o dokumentację projektową będącą przedmiotem umowy, jeżeli konieczność poniesienia kosztów powstała w związku lub z powodu wad w tej dokumentacji.</w:t>
      </w:r>
    </w:p>
    <w:p w:rsidR="006C62E9" w:rsidRPr="003B31F1" w:rsidRDefault="006C62E9" w:rsidP="00E35D80">
      <w:pPr>
        <w:pStyle w:val="Teksttreci1"/>
        <w:numPr>
          <w:ilvl w:val="0"/>
          <w:numId w:val="19"/>
        </w:numPr>
        <w:shd w:val="clear" w:color="auto" w:fill="auto"/>
        <w:spacing w:before="0" w:line="240" w:lineRule="auto"/>
        <w:ind w:left="300" w:hanging="280"/>
        <w:jc w:val="both"/>
        <w:rPr>
          <w:rStyle w:val="Teksttreci"/>
          <w:rFonts w:ascii="Arial" w:hAnsi="Arial" w:cs="Arial"/>
          <w:shd w:val="clear" w:color="auto" w:fill="auto"/>
        </w:rPr>
      </w:pPr>
      <w:r w:rsidRPr="003B31F1">
        <w:rPr>
          <w:rStyle w:val="Teksttreci"/>
          <w:rFonts w:ascii="Arial" w:hAnsi="Arial" w:cs="Arial"/>
          <w:color w:val="000000"/>
        </w:rPr>
        <w:t>Wykonawca ponosi wobec Zamawiającego odpowiedzialność odszkodowawczą za wszelkie szkody wyrządzone Zamawiającemu w związku z wykonywaniem robót budowlanych, prowadzonych w oparciu o dokumentację projektową będącą przedmiotem umowy, jeżeli roboty te wykonywane były zgodnie z tą dokumentacją, szkoda powstała w związku lub z powodu wad w tej dokumentacji.</w:t>
      </w:r>
    </w:p>
    <w:p w:rsidR="00A03763" w:rsidRPr="003B31F1" w:rsidRDefault="00A03763" w:rsidP="00125F1C">
      <w:pPr>
        <w:pStyle w:val="Teksttreci1"/>
        <w:shd w:val="clear" w:color="auto" w:fill="auto"/>
        <w:spacing w:before="0" w:line="240" w:lineRule="auto"/>
        <w:ind w:left="300" w:right="20" w:firstLine="0"/>
        <w:jc w:val="both"/>
        <w:rPr>
          <w:rFonts w:ascii="Arial" w:hAnsi="Arial" w:cs="Arial"/>
        </w:rPr>
      </w:pPr>
    </w:p>
    <w:p w:rsidR="006C62E9" w:rsidRPr="00DC4E1A" w:rsidRDefault="006C62E9" w:rsidP="00125F1C">
      <w:pPr>
        <w:pStyle w:val="Nagwek30"/>
        <w:keepNext/>
        <w:keepLines/>
        <w:shd w:val="clear" w:color="auto" w:fill="auto"/>
        <w:spacing w:line="240" w:lineRule="auto"/>
        <w:ind w:right="20"/>
        <w:rPr>
          <w:rFonts w:ascii="Arial" w:hAnsi="Arial" w:cs="Arial"/>
          <w:b/>
        </w:rPr>
      </w:pPr>
      <w:bookmarkStart w:id="9" w:name="bookmark17"/>
      <w:r w:rsidRPr="00DC4E1A">
        <w:rPr>
          <w:rStyle w:val="Nagwek3"/>
          <w:rFonts w:ascii="Arial" w:hAnsi="Arial" w:cs="Arial"/>
          <w:b/>
          <w:color w:val="000000"/>
        </w:rPr>
        <w:t>§10</w:t>
      </w:r>
      <w:bookmarkEnd w:id="9"/>
    </w:p>
    <w:p w:rsidR="006C62E9" w:rsidRPr="003B31F1" w:rsidRDefault="006C62E9" w:rsidP="00125F1C">
      <w:pPr>
        <w:pStyle w:val="Teksttreci20"/>
        <w:shd w:val="clear" w:color="auto" w:fill="auto"/>
        <w:spacing w:after="0" w:line="240" w:lineRule="auto"/>
        <w:ind w:right="20" w:firstLine="0"/>
        <w:rPr>
          <w:rFonts w:ascii="Arial" w:hAnsi="Arial" w:cs="Arial"/>
        </w:rPr>
      </w:pPr>
      <w:r w:rsidRPr="003B31F1">
        <w:rPr>
          <w:rStyle w:val="Teksttreci2"/>
          <w:rFonts w:ascii="Arial" w:hAnsi="Arial" w:cs="Arial"/>
          <w:b/>
          <w:bCs/>
          <w:color w:val="000000"/>
        </w:rPr>
        <w:t xml:space="preserve">[Zmiana </w:t>
      </w:r>
      <w:r w:rsidR="005D2E78" w:rsidRPr="003B31F1">
        <w:rPr>
          <w:rStyle w:val="Teksttreci2"/>
          <w:rFonts w:ascii="Arial" w:hAnsi="Arial" w:cs="Arial"/>
          <w:b/>
          <w:bCs/>
          <w:color w:val="000000"/>
        </w:rPr>
        <w:t>umowy]</w:t>
      </w:r>
    </w:p>
    <w:p w:rsidR="005D2E78" w:rsidRPr="003B31F1" w:rsidRDefault="005D2E78" w:rsidP="00E35D80">
      <w:pPr>
        <w:pStyle w:val="Teksttreci1"/>
        <w:numPr>
          <w:ilvl w:val="0"/>
          <w:numId w:val="20"/>
        </w:numPr>
        <w:shd w:val="clear" w:color="auto" w:fill="auto"/>
        <w:spacing w:before="0" w:line="240" w:lineRule="auto"/>
        <w:jc w:val="both"/>
        <w:rPr>
          <w:rFonts w:ascii="Arial" w:eastAsia="Calibri" w:hAnsi="Arial" w:cs="Arial"/>
        </w:rPr>
      </w:pPr>
      <w:r w:rsidRPr="003B31F1">
        <w:rPr>
          <w:rFonts w:ascii="Arial" w:eastAsia="Calibri" w:hAnsi="Arial" w:cs="Arial"/>
        </w:rPr>
        <w:t>Zmiana Umowy dopuszczalna jest w zakresie i na warunkach przewidzianych</w:t>
      </w:r>
      <w:r w:rsidR="00DC4E1A">
        <w:rPr>
          <w:rFonts w:ascii="Arial" w:eastAsia="Calibri" w:hAnsi="Arial" w:cs="Arial"/>
        </w:rPr>
        <w:t xml:space="preserve"> poniżej</w:t>
      </w:r>
      <w:r w:rsidRPr="003B31F1">
        <w:rPr>
          <w:rFonts w:ascii="Arial" w:eastAsia="Calibri" w:hAnsi="Arial" w:cs="Arial"/>
        </w:rPr>
        <w:t xml:space="preserve">, w szczególności: </w:t>
      </w:r>
    </w:p>
    <w:p w:rsidR="005D2E78" w:rsidRPr="00DC4E1A" w:rsidRDefault="005D2E78" w:rsidP="00E35D80">
      <w:pPr>
        <w:pStyle w:val="Akapitzlist"/>
        <w:numPr>
          <w:ilvl w:val="0"/>
          <w:numId w:val="21"/>
        </w:numPr>
        <w:autoSpaceDE w:val="0"/>
        <w:autoSpaceDN w:val="0"/>
        <w:adjustRightInd w:val="0"/>
        <w:jc w:val="both"/>
        <w:rPr>
          <w:rStyle w:val="Teksttreci"/>
          <w:rFonts w:ascii="Arial" w:hAnsi="Arial" w:cs="Arial"/>
        </w:rPr>
      </w:pPr>
      <w:r w:rsidRPr="00DC4E1A">
        <w:rPr>
          <w:rStyle w:val="Teksttreci"/>
          <w:rFonts w:ascii="Arial" w:hAnsi="Arial" w:cs="Arial"/>
        </w:rPr>
        <w:t xml:space="preserve">niezależnie od innych przypadków zmian Strony są uprawnione do wprowadzenia do Umowy zmian nieistotnych, </w:t>
      </w:r>
    </w:p>
    <w:p w:rsidR="005D2E78" w:rsidRPr="003B31F1" w:rsidRDefault="005D2E78" w:rsidP="00E35D80">
      <w:pPr>
        <w:pStyle w:val="Akapitzlist"/>
        <w:numPr>
          <w:ilvl w:val="0"/>
          <w:numId w:val="21"/>
        </w:numPr>
        <w:autoSpaceDE w:val="0"/>
        <w:autoSpaceDN w:val="0"/>
        <w:adjustRightInd w:val="0"/>
        <w:jc w:val="both"/>
        <w:rPr>
          <w:rFonts w:ascii="Arial" w:eastAsia="Calibri" w:hAnsi="Arial" w:cs="Arial"/>
          <w:sz w:val="20"/>
          <w:szCs w:val="20"/>
          <w:lang w:eastAsia="en-US"/>
        </w:rPr>
      </w:pPr>
      <w:r w:rsidRPr="00DC4E1A">
        <w:rPr>
          <w:rStyle w:val="Teksttreci"/>
          <w:rFonts w:ascii="Arial" w:hAnsi="Arial" w:cs="Arial"/>
        </w:rPr>
        <w:t>Zamawiający przewiduje możliwość wprowadzenia do Umowy</w:t>
      </w:r>
      <w:r w:rsidRPr="003B31F1">
        <w:rPr>
          <w:rFonts w:ascii="Arial" w:eastAsia="Calibri" w:hAnsi="Arial" w:cs="Arial"/>
          <w:sz w:val="20"/>
          <w:szCs w:val="20"/>
          <w:lang w:eastAsia="en-US"/>
        </w:rPr>
        <w:t xml:space="preserve"> następujących zmian: </w:t>
      </w:r>
    </w:p>
    <w:p w:rsidR="005D2E78" w:rsidRPr="003B31F1" w:rsidRDefault="005D2E78" w:rsidP="00E35D80">
      <w:pPr>
        <w:pStyle w:val="Akapitzlist"/>
        <w:widowControl/>
        <w:numPr>
          <w:ilvl w:val="1"/>
          <w:numId w:val="2"/>
        </w:numPr>
        <w:autoSpaceDE w:val="0"/>
        <w:autoSpaceDN w:val="0"/>
        <w:adjustRightInd w:val="0"/>
        <w:ind w:left="851"/>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w przypadku zmiany przepisów prawa, opublikowanej w Dzienniku Urzędowym Unii Europejskiej, Dzienniku Ustaw, Monitorze Polskim lub Dzienniku Urzędowym odpowiedniego ministra, Zamawiający dopuszcza zmiany sposobu realizacji Umowy lub zmiany zakresu świadczeń Wykonawcy wymuszone t</w:t>
      </w:r>
      <w:r w:rsidR="00DC4E1A">
        <w:rPr>
          <w:rFonts w:ascii="Arial" w:eastAsia="Calibri" w:hAnsi="Arial" w:cs="Arial"/>
          <w:sz w:val="20"/>
          <w:szCs w:val="20"/>
          <w:lang w:eastAsia="en-US"/>
        </w:rPr>
        <w:t>akimi zmianami prawa,</w:t>
      </w:r>
      <w:r w:rsidRPr="003B31F1">
        <w:rPr>
          <w:rFonts w:ascii="Arial" w:eastAsia="Calibri" w:hAnsi="Arial" w:cs="Arial"/>
          <w:sz w:val="20"/>
          <w:szCs w:val="20"/>
          <w:lang w:eastAsia="en-US"/>
        </w:rPr>
        <w:t xml:space="preserve"> </w:t>
      </w:r>
    </w:p>
    <w:p w:rsidR="005D2E78" w:rsidRPr="003B31F1" w:rsidRDefault="005D2E78" w:rsidP="00E35D80">
      <w:pPr>
        <w:pStyle w:val="Akapitzlist"/>
        <w:widowControl/>
        <w:numPr>
          <w:ilvl w:val="1"/>
          <w:numId w:val="2"/>
        </w:numPr>
        <w:autoSpaceDE w:val="0"/>
        <w:autoSpaceDN w:val="0"/>
        <w:adjustRightInd w:val="0"/>
        <w:ind w:left="851"/>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 xml:space="preserve">w przypadku uzasadnionej przyczynami obiektywnymi konieczności zmian dotyczących: </w:t>
      </w:r>
    </w:p>
    <w:p w:rsidR="005D2E78" w:rsidRPr="003B31F1" w:rsidRDefault="005D2E78" w:rsidP="00E35D80">
      <w:pPr>
        <w:pStyle w:val="Akapitzlist"/>
        <w:widowControl/>
        <w:numPr>
          <w:ilvl w:val="0"/>
          <w:numId w:val="3"/>
        </w:numPr>
        <w:autoSpaceDE w:val="0"/>
        <w:autoSpaceDN w:val="0"/>
        <w:adjustRightInd w:val="0"/>
        <w:ind w:left="1134"/>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 xml:space="preserve">sposobu wykonania Umowy w obszarach: organizacyjnym, wykorzystywanych narzędzi, przyjętych metod i kanałów komunikacji, </w:t>
      </w:r>
    </w:p>
    <w:p w:rsidR="005D2E78" w:rsidRPr="003B31F1" w:rsidRDefault="005D2E78" w:rsidP="00E35D80">
      <w:pPr>
        <w:pStyle w:val="Akapitzlist"/>
        <w:widowControl/>
        <w:numPr>
          <w:ilvl w:val="0"/>
          <w:numId w:val="3"/>
        </w:numPr>
        <w:autoSpaceDE w:val="0"/>
        <w:autoSpaceDN w:val="0"/>
        <w:adjustRightInd w:val="0"/>
        <w:ind w:left="1134"/>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zakresu przedmiotu Umowy, jeżeli rezygnacja z danego wymagania lub zastąpienie go innym, spowoduje zoptymalizowane dopasowanie przedmiotu Umowy do potrzeb Zamawiającego, Zamawiający dopuszcza wprowadzenie odpowiednich zmian uwzględniających stwierdzone przyczyny techniczne, polegających w szczególności na modyfikacji wymagań Zamawiającego lub</w:t>
      </w:r>
      <w:r w:rsidR="00DC4E1A">
        <w:rPr>
          <w:rFonts w:ascii="Arial" w:eastAsia="Calibri" w:hAnsi="Arial" w:cs="Arial"/>
          <w:sz w:val="20"/>
          <w:szCs w:val="20"/>
          <w:lang w:eastAsia="en-US"/>
        </w:rPr>
        <w:t xml:space="preserve"> zmianie sposobu ich realizacji,</w:t>
      </w:r>
      <w:r w:rsidRPr="003B31F1">
        <w:rPr>
          <w:rFonts w:ascii="Arial" w:eastAsia="Calibri" w:hAnsi="Arial" w:cs="Arial"/>
          <w:sz w:val="20"/>
          <w:szCs w:val="20"/>
          <w:lang w:eastAsia="en-US"/>
        </w:rPr>
        <w:t xml:space="preserve"> </w:t>
      </w:r>
    </w:p>
    <w:p w:rsidR="005D2E78" w:rsidRPr="003B31F1" w:rsidRDefault="005D2E78" w:rsidP="00E35D80">
      <w:pPr>
        <w:pStyle w:val="Akapitzlist"/>
        <w:widowControl/>
        <w:numPr>
          <w:ilvl w:val="1"/>
          <w:numId w:val="2"/>
        </w:numPr>
        <w:autoSpaceDE w:val="0"/>
        <w:autoSpaceDN w:val="0"/>
        <w:adjustRightInd w:val="0"/>
        <w:ind w:left="851"/>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 xml:space="preserve">w przypadku wystąpienia przyczyn niezależnych od Wykonawcy, związanych z równolegle prowadzonymi przez Zamawiającego projektami mającymi wpływ na realizację Umowy lub w związku ze zmianami okoliczności wynikającymi ze specyfiki działalności Zamawiającego albo w związku z podjęciem przez Zamawiającego decyzji o przeprowadzeniu przez osobę trzecią kontroli jakości i sposobu prowadzenia prac, Zamawiający dopuszcza zmiany terminu realizacji Umowy oraz przewiduje możliwość zwiększenia wynagrodzenia pod warunkiem, że Wykonawca wykaże, że w celu uwzględnienia powyżej opisanych uwarunkowań leżących po stronie Zamawiającego musi ponieść koszty, których zawarcie w cenie oferty nie było możliwe w dniu jej składania. Zmiana wysokości Wynagrodzenia dopuszczalna jest w oparciu o niniejsze postanowienie wyłącznie do </w:t>
      </w:r>
      <w:r w:rsidRPr="003B31F1">
        <w:rPr>
          <w:rFonts w:ascii="Arial" w:eastAsia="Calibri" w:hAnsi="Arial" w:cs="Arial"/>
          <w:sz w:val="20"/>
          <w:szCs w:val="20"/>
          <w:lang w:eastAsia="en-US"/>
        </w:rPr>
        <w:lastRenderedPageBreak/>
        <w:t xml:space="preserve">wysokości niezbędnej do pokrycia kosztów, o których mowa </w:t>
      </w:r>
      <w:r w:rsidR="00B0733F" w:rsidRPr="003B31F1">
        <w:rPr>
          <w:rFonts w:ascii="Arial" w:eastAsia="Calibri" w:hAnsi="Arial" w:cs="Arial"/>
          <w:sz w:val="20"/>
          <w:szCs w:val="20"/>
          <w:lang w:eastAsia="en-US"/>
        </w:rPr>
        <w:br/>
      </w:r>
      <w:r w:rsidR="00DC4E1A">
        <w:rPr>
          <w:rFonts w:ascii="Arial" w:eastAsia="Calibri" w:hAnsi="Arial" w:cs="Arial"/>
          <w:sz w:val="20"/>
          <w:szCs w:val="20"/>
          <w:lang w:eastAsia="en-US"/>
        </w:rPr>
        <w:t>w zdaniu poprzedzającym,</w:t>
      </w:r>
      <w:r w:rsidRPr="003B31F1">
        <w:rPr>
          <w:rFonts w:ascii="Arial" w:eastAsia="Calibri" w:hAnsi="Arial" w:cs="Arial"/>
          <w:sz w:val="20"/>
          <w:szCs w:val="20"/>
          <w:lang w:eastAsia="en-US"/>
        </w:rPr>
        <w:t xml:space="preserve"> </w:t>
      </w:r>
    </w:p>
    <w:p w:rsidR="005D2E78" w:rsidRPr="003B31F1" w:rsidRDefault="005D2E78" w:rsidP="00E35D80">
      <w:pPr>
        <w:pStyle w:val="Akapitzlist"/>
        <w:widowControl/>
        <w:numPr>
          <w:ilvl w:val="1"/>
          <w:numId w:val="2"/>
        </w:numPr>
        <w:autoSpaceDE w:val="0"/>
        <w:autoSpaceDN w:val="0"/>
        <w:adjustRightInd w:val="0"/>
        <w:ind w:left="851"/>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 xml:space="preserve">w przypadku powstałej po zawarciu Umowy sytuacji braku środków Zamawiającego na sfinansowanie wykonania Umowy zgodnie z pierwotnie określonymi warunkami Zamawiający dopuszcza wprowadzenie zmian polegających na ograniczeniu zakresu przedmiotowego Umowy, co nie wyłącza ani nie ogranicza uprawnienia Zamawiającego do wypowiedzenia lub odstąpienia od Umowy w sytuacjach przewidzianych </w:t>
      </w:r>
      <w:r w:rsidR="00DC4E1A">
        <w:rPr>
          <w:rFonts w:ascii="Arial" w:eastAsia="Calibri" w:hAnsi="Arial" w:cs="Arial"/>
          <w:sz w:val="20"/>
          <w:szCs w:val="20"/>
          <w:lang w:eastAsia="en-US"/>
        </w:rPr>
        <w:t>Umową lub przepisami prawa,</w:t>
      </w:r>
      <w:r w:rsidRPr="003B31F1">
        <w:rPr>
          <w:rFonts w:ascii="Arial" w:eastAsia="Calibri" w:hAnsi="Arial" w:cs="Arial"/>
          <w:sz w:val="20"/>
          <w:szCs w:val="20"/>
          <w:lang w:eastAsia="en-US"/>
        </w:rPr>
        <w:t xml:space="preserve"> </w:t>
      </w:r>
    </w:p>
    <w:p w:rsidR="005D2E78" w:rsidRPr="003B31F1" w:rsidRDefault="005D2E78" w:rsidP="00E35D80">
      <w:pPr>
        <w:pStyle w:val="Akapitzlist"/>
        <w:widowControl/>
        <w:numPr>
          <w:ilvl w:val="1"/>
          <w:numId w:val="2"/>
        </w:numPr>
        <w:autoSpaceDE w:val="0"/>
        <w:autoSpaceDN w:val="0"/>
        <w:adjustRightInd w:val="0"/>
        <w:ind w:left="851"/>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Zamawiający dopuszcza możliwość przerwania prac nie z winy Wykonawcy, których nie można było przewidzieć lub którym skutkom nie można było zapobiec, pomimo dołożenia przez Wykonawcę najwyższej staranności</w:t>
      </w:r>
      <w:r w:rsidR="00DC4E1A">
        <w:rPr>
          <w:rFonts w:ascii="Arial" w:eastAsia="Calibri" w:hAnsi="Arial" w:cs="Arial"/>
          <w:sz w:val="20"/>
          <w:szCs w:val="20"/>
          <w:lang w:eastAsia="en-US"/>
        </w:rPr>
        <w:t xml:space="preserve"> (np.: klęska żywiołowa, pandemia i inne),</w:t>
      </w:r>
      <w:r w:rsidRPr="003B31F1">
        <w:rPr>
          <w:rFonts w:ascii="Arial" w:eastAsia="Calibri" w:hAnsi="Arial" w:cs="Arial"/>
          <w:sz w:val="20"/>
          <w:szCs w:val="20"/>
          <w:lang w:eastAsia="en-US"/>
        </w:rPr>
        <w:t xml:space="preserve"> </w:t>
      </w:r>
    </w:p>
    <w:p w:rsidR="005D2E78" w:rsidRPr="003B31F1" w:rsidRDefault="005D2E78" w:rsidP="00E35D80">
      <w:pPr>
        <w:pStyle w:val="Akapitzlist"/>
        <w:widowControl/>
        <w:numPr>
          <w:ilvl w:val="1"/>
          <w:numId w:val="2"/>
        </w:numPr>
        <w:autoSpaceDE w:val="0"/>
        <w:autoSpaceDN w:val="0"/>
        <w:adjustRightInd w:val="0"/>
        <w:ind w:left="851"/>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Zamawiający dopuszcza zmiany na skutek wydanych decyzji, uzgodnień, faktycznych uwarunkowań terenowych i gruntowych, powodujących konieczność modyfikacji rozwiązań,</w:t>
      </w:r>
    </w:p>
    <w:p w:rsidR="005D2E78" w:rsidRPr="003B31F1" w:rsidRDefault="005D2E78" w:rsidP="00E35D80">
      <w:pPr>
        <w:pStyle w:val="Akapitzlist"/>
        <w:widowControl/>
        <w:numPr>
          <w:ilvl w:val="1"/>
          <w:numId w:val="2"/>
        </w:numPr>
        <w:autoSpaceDE w:val="0"/>
        <w:autoSpaceDN w:val="0"/>
        <w:adjustRightInd w:val="0"/>
        <w:ind w:left="851"/>
        <w:contextualSpacing w:val="0"/>
        <w:jc w:val="both"/>
        <w:rPr>
          <w:rFonts w:ascii="Arial" w:eastAsia="Calibri" w:hAnsi="Arial" w:cs="Arial"/>
          <w:sz w:val="20"/>
          <w:szCs w:val="20"/>
          <w:lang w:eastAsia="en-US"/>
        </w:rPr>
      </w:pPr>
      <w:r w:rsidRPr="003B31F1">
        <w:rPr>
          <w:rFonts w:ascii="Arial" w:eastAsia="Calibri" w:hAnsi="Arial" w:cs="Arial"/>
          <w:sz w:val="20"/>
          <w:szCs w:val="20"/>
          <w:lang w:eastAsia="en-US"/>
        </w:rPr>
        <w:t xml:space="preserve">Zamawiający dopuszcza zmianę terminu realizacji umowy w przypadku wystąpienia okoliczności niezależnych od Wykonawcy skutkujących niemożliwością dotrzymania terminu określonego w Umowie, termin ten może ulec zmianie, nie dłużej jednak niż o czas trwania tych okoliczności, w przypadku: </w:t>
      </w:r>
    </w:p>
    <w:p w:rsidR="005D2E78" w:rsidRPr="003B31F1" w:rsidRDefault="005D2E78" w:rsidP="00E35D80">
      <w:pPr>
        <w:pStyle w:val="siwz"/>
        <w:numPr>
          <w:ilvl w:val="0"/>
          <w:numId w:val="4"/>
        </w:numPr>
        <w:ind w:left="1134"/>
        <w:rPr>
          <w:sz w:val="20"/>
        </w:rPr>
      </w:pPr>
      <w:r w:rsidRPr="003B31F1">
        <w:rPr>
          <w:sz w:val="20"/>
        </w:rPr>
        <w:t>konieczności wprowadzenia zmian w dokumentacji projektowej, a wynikających z konieczności dostosowania zakresu zadania do wytycznych programowych lub powszechnie obowiązujących przepisów prawa lub</w:t>
      </w:r>
      <w:r w:rsidR="00DC4E1A">
        <w:rPr>
          <w:sz w:val="20"/>
        </w:rPr>
        <w:t>,</w:t>
      </w:r>
    </w:p>
    <w:p w:rsidR="005D2E78" w:rsidRPr="003B31F1" w:rsidRDefault="005D2E78" w:rsidP="00E35D80">
      <w:pPr>
        <w:pStyle w:val="siwz"/>
        <w:numPr>
          <w:ilvl w:val="0"/>
          <w:numId w:val="4"/>
        </w:numPr>
        <w:ind w:left="1134"/>
        <w:rPr>
          <w:sz w:val="20"/>
        </w:rPr>
      </w:pPr>
      <w:r w:rsidRPr="003B31F1">
        <w:rPr>
          <w:sz w:val="20"/>
        </w:rPr>
        <w:t>opóźnień Zamawiającego w przekazaniu Wykonawcy dokumentów, do których przekazania Zamawiający był zobowiązany,</w:t>
      </w:r>
    </w:p>
    <w:p w:rsidR="005D2E78" w:rsidRPr="003B31F1" w:rsidRDefault="005D2E78" w:rsidP="00E35D80">
      <w:pPr>
        <w:pStyle w:val="siwz"/>
        <w:numPr>
          <w:ilvl w:val="0"/>
          <w:numId w:val="4"/>
        </w:numPr>
        <w:ind w:left="1134"/>
        <w:rPr>
          <w:sz w:val="20"/>
        </w:rPr>
      </w:pPr>
      <w:r w:rsidRPr="003B31F1">
        <w:rPr>
          <w:sz w:val="20"/>
        </w:rPr>
        <w:t>działania siły wyższej w rozumieniu przepisów Kodeksu cywilnego lub</w:t>
      </w:r>
      <w:r w:rsidR="00DC4E1A">
        <w:rPr>
          <w:sz w:val="20"/>
        </w:rPr>
        <w:t>,</w:t>
      </w:r>
    </w:p>
    <w:p w:rsidR="005D2E78" w:rsidRPr="003B31F1" w:rsidRDefault="005D2E78" w:rsidP="00E35D80">
      <w:pPr>
        <w:pStyle w:val="siwz"/>
        <w:numPr>
          <w:ilvl w:val="0"/>
          <w:numId w:val="4"/>
        </w:numPr>
        <w:ind w:left="1134"/>
        <w:rPr>
          <w:sz w:val="20"/>
        </w:rPr>
      </w:pPr>
      <w:r w:rsidRPr="003B31F1">
        <w:rPr>
          <w:sz w:val="20"/>
        </w:rPr>
        <w:t>koniecznością wykonania zamówień dodatkowych lub</w:t>
      </w:r>
      <w:r w:rsidR="00DC4E1A">
        <w:rPr>
          <w:sz w:val="20"/>
        </w:rPr>
        <w:t>,</w:t>
      </w:r>
    </w:p>
    <w:p w:rsidR="005D2E78" w:rsidRPr="003B31F1" w:rsidRDefault="005D2E78" w:rsidP="00E35D80">
      <w:pPr>
        <w:pStyle w:val="siwz"/>
        <w:numPr>
          <w:ilvl w:val="0"/>
          <w:numId w:val="4"/>
        </w:numPr>
        <w:ind w:left="1134"/>
        <w:contextualSpacing w:val="0"/>
        <w:rPr>
          <w:sz w:val="20"/>
        </w:rPr>
      </w:pPr>
      <w:r w:rsidRPr="003B31F1">
        <w:rPr>
          <w:sz w:val="20"/>
        </w:rPr>
        <w:t>innymi okolicznościami nie powstałymi z winy Wykonawcy.</w:t>
      </w:r>
    </w:p>
    <w:p w:rsidR="005D2E78" w:rsidRPr="003B31F1" w:rsidRDefault="005D2E78" w:rsidP="00DC4E1A">
      <w:pPr>
        <w:pStyle w:val="Tekstpodstawowywcity3"/>
        <w:spacing w:after="0"/>
        <w:jc w:val="both"/>
        <w:rPr>
          <w:rFonts w:ascii="Arial" w:hAnsi="Arial" w:cs="Arial"/>
          <w:sz w:val="20"/>
          <w:szCs w:val="20"/>
        </w:rPr>
      </w:pPr>
      <w:r w:rsidRPr="003B31F1">
        <w:rPr>
          <w:rFonts w:ascii="Arial" w:hAnsi="Arial" w:cs="Arial"/>
          <w:sz w:val="20"/>
          <w:szCs w:val="20"/>
        </w:rPr>
        <w:t>Uwaga: Zamawiający dopuszcza zmianę terminu umowy w sytuacjach wyjątkowych, które muszą być</w:t>
      </w:r>
      <w:r w:rsidR="00DC4E1A">
        <w:rPr>
          <w:rFonts w:ascii="Arial" w:hAnsi="Arial" w:cs="Arial"/>
          <w:sz w:val="20"/>
          <w:szCs w:val="20"/>
        </w:rPr>
        <w:t xml:space="preserve"> </w:t>
      </w:r>
      <w:r w:rsidRPr="003B31F1">
        <w:rPr>
          <w:rFonts w:ascii="Arial" w:hAnsi="Arial" w:cs="Arial"/>
          <w:sz w:val="20"/>
          <w:szCs w:val="20"/>
        </w:rPr>
        <w:t xml:space="preserve">udokumentowane przez Wykonawcę w sposób jednoznaczny i nie budzący wątpliwości. </w:t>
      </w:r>
    </w:p>
    <w:p w:rsidR="005D2E78" w:rsidRPr="00DC4E1A" w:rsidRDefault="005D2E78" w:rsidP="00E35D80">
      <w:pPr>
        <w:pStyle w:val="Teksttreci1"/>
        <w:numPr>
          <w:ilvl w:val="0"/>
          <w:numId w:val="20"/>
        </w:numPr>
        <w:shd w:val="clear" w:color="auto" w:fill="auto"/>
        <w:spacing w:before="0" w:line="240" w:lineRule="auto"/>
        <w:jc w:val="both"/>
      </w:pPr>
      <w:r w:rsidRPr="003B31F1">
        <w:rPr>
          <w:rFonts w:ascii="Arial" w:eastAsia="Calibri" w:hAnsi="Arial" w:cs="Arial"/>
        </w:rPr>
        <w:t xml:space="preserve">Wszelkie zmiany, zarówno istotne, które wraz z warunkami ich wprowadzenia zostały przewidziane niniejszą Umową lub których wprowadzenie możliwe jest zgodnie z przepisami prawa, jak i nieistotne będą dokumentowane w formie </w:t>
      </w:r>
      <w:r w:rsidRPr="00DC4E1A">
        <w:rPr>
          <w:rFonts w:ascii="Arial" w:eastAsia="Calibri" w:hAnsi="Arial" w:cs="Arial"/>
        </w:rPr>
        <w:t>aneksu do umowy</w:t>
      </w:r>
      <w:r w:rsidRPr="00DC4E1A">
        <w:rPr>
          <w:rFonts w:eastAsia="Calibri"/>
        </w:rPr>
        <w:t>.</w:t>
      </w:r>
    </w:p>
    <w:p w:rsidR="005D2E78" w:rsidRPr="003B31F1" w:rsidRDefault="005D2E78" w:rsidP="00E35D80">
      <w:pPr>
        <w:pStyle w:val="Teksttreci1"/>
        <w:numPr>
          <w:ilvl w:val="0"/>
          <w:numId w:val="20"/>
        </w:numPr>
        <w:shd w:val="clear" w:color="auto" w:fill="auto"/>
        <w:spacing w:before="0" w:line="240" w:lineRule="auto"/>
        <w:jc w:val="both"/>
        <w:rPr>
          <w:rFonts w:ascii="Arial" w:eastAsia="Calibri" w:hAnsi="Arial" w:cs="Arial"/>
        </w:rPr>
      </w:pPr>
      <w:r w:rsidRPr="003B31F1">
        <w:rPr>
          <w:rFonts w:ascii="Arial" w:eastAsia="Calibri" w:hAnsi="Arial" w:cs="Arial"/>
        </w:rPr>
        <w:t xml:space="preserve">W przypadku złożenia wniosku o dokonanie zmiany: </w:t>
      </w:r>
    </w:p>
    <w:p w:rsidR="005D2E78" w:rsidRPr="00DC4E1A" w:rsidRDefault="005D2E78" w:rsidP="00E35D80">
      <w:pPr>
        <w:pStyle w:val="Akapitzlist"/>
        <w:numPr>
          <w:ilvl w:val="0"/>
          <w:numId w:val="22"/>
        </w:numPr>
        <w:autoSpaceDE w:val="0"/>
        <w:autoSpaceDN w:val="0"/>
        <w:adjustRightInd w:val="0"/>
        <w:jc w:val="both"/>
        <w:rPr>
          <w:rStyle w:val="Teksttreci"/>
          <w:rFonts w:ascii="Arial" w:hAnsi="Arial" w:cs="Arial"/>
        </w:rPr>
      </w:pPr>
      <w:r w:rsidRPr="00DC4E1A">
        <w:rPr>
          <w:rStyle w:val="Teksttreci"/>
          <w:rFonts w:ascii="Arial" w:hAnsi="Arial" w:cs="Arial"/>
        </w:rPr>
        <w:t>przez Zamawiającego – Wykonawca w terminie uzgodnionym przez Strony przygotuje założenia dotyczące dokonania wnioskowanej zmiany</w:t>
      </w:r>
      <w:r w:rsidR="00DC4E1A" w:rsidRPr="00DC4E1A">
        <w:rPr>
          <w:rStyle w:val="Teksttreci"/>
          <w:rFonts w:ascii="Arial" w:hAnsi="Arial" w:cs="Arial"/>
        </w:rPr>
        <w:t>,</w:t>
      </w:r>
      <w:r w:rsidRPr="00DC4E1A">
        <w:rPr>
          <w:rStyle w:val="Teksttreci"/>
          <w:rFonts w:ascii="Arial" w:hAnsi="Arial" w:cs="Arial"/>
        </w:rPr>
        <w:t xml:space="preserve"> </w:t>
      </w:r>
    </w:p>
    <w:p w:rsidR="005D2E78" w:rsidRPr="003B31F1" w:rsidRDefault="005D2E78" w:rsidP="00E35D80">
      <w:pPr>
        <w:pStyle w:val="Akapitzlist"/>
        <w:numPr>
          <w:ilvl w:val="0"/>
          <w:numId w:val="22"/>
        </w:numPr>
        <w:autoSpaceDE w:val="0"/>
        <w:autoSpaceDN w:val="0"/>
        <w:adjustRightInd w:val="0"/>
        <w:jc w:val="both"/>
        <w:rPr>
          <w:rFonts w:ascii="Arial" w:eastAsia="Calibri" w:hAnsi="Arial" w:cs="Arial"/>
          <w:sz w:val="20"/>
          <w:szCs w:val="20"/>
          <w:lang w:eastAsia="en-US"/>
        </w:rPr>
      </w:pPr>
      <w:r w:rsidRPr="00DC4E1A">
        <w:rPr>
          <w:rStyle w:val="Teksttreci"/>
          <w:rFonts w:ascii="Arial" w:hAnsi="Arial" w:cs="Arial"/>
        </w:rPr>
        <w:t>przez Wykonawcę – wraz z takim wnioskiem Wykonawca przedłoży założenia dotyczące dokonania</w:t>
      </w:r>
      <w:r w:rsidRPr="003B31F1">
        <w:rPr>
          <w:rFonts w:ascii="Arial" w:eastAsia="Calibri" w:hAnsi="Arial" w:cs="Arial"/>
          <w:sz w:val="20"/>
          <w:szCs w:val="20"/>
          <w:lang w:eastAsia="en-US"/>
        </w:rPr>
        <w:t xml:space="preserve"> wnioskowanej zmiany. </w:t>
      </w:r>
    </w:p>
    <w:p w:rsidR="005D2E78" w:rsidRPr="003B31F1" w:rsidRDefault="005D2E78" w:rsidP="00E35D80">
      <w:pPr>
        <w:pStyle w:val="Teksttreci1"/>
        <w:numPr>
          <w:ilvl w:val="0"/>
          <w:numId w:val="20"/>
        </w:numPr>
        <w:shd w:val="clear" w:color="auto" w:fill="auto"/>
        <w:spacing w:before="0" w:line="240" w:lineRule="auto"/>
        <w:jc w:val="both"/>
        <w:rPr>
          <w:rFonts w:ascii="Arial" w:eastAsia="Calibri" w:hAnsi="Arial" w:cs="Arial"/>
        </w:rPr>
      </w:pPr>
      <w:r w:rsidRPr="003B31F1">
        <w:rPr>
          <w:rFonts w:ascii="Arial" w:eastAsia="Calibri" w:hAnsi="Arial" w:cs="Arial"/>
        </w:rPr>
        <w:t xml:space="preserve">Założenia dotyczące dokonania zmiany powinny prezentować wszelkie aspekty zmiany w odniesieniu do zakresu oraz trybu i warunków zmiany Umowy, a w szczególności powinny obejmować wskazanie podstawy prawnej jej wprowadzenia, w tym w szczególności prawne i faktyczne uzasadnienie dopuszczalności zmiany w danym przypadku. </w:t>
      </w:r>
    </w:p>
    <w:p w:rsidR="005D2E78" w:rsidRPr="003B31F1" w:rsidRDefault="005D2E78" w:rsidP="00E35D80">
      <w:pPr>
        <w:pStyle w:val="Teksttreci1"/>
        <w:numPr>
          <w:ilvl w:val="0"/>
          <w:numId w:val="20"/>
        </w:numPr>
        <w:shd w:val="clear" w:color="auto" w:fill="auto"/>
        <w:spacing w:before="0" w:line="240" w:lineRule="auto"/>
        <w:jc w:val="both"/>
        <w:rPr>
          <w:rFonts w:ascii="Arial" w:eastAsia="Calibri" w:hAnsi="Arial" w:cs="Arial"/>
        </w:rPr>
      </w:pPr>
      <w:r w:rsidRPr="003B31F1">
        <w:rPr>
          <w:rFonts w:ascii="Arial" w:eastAsia="Calibri" w:hAnsi="Arial" w:cs="Arial"/>
        </w:rPr>
        <w:t xml:space="preserve">Niezwłocznie w odpowiedzi na wniosek o dokonanie zmiany składany przez Zamawiającego lub wraz z wnioskiem o dokonanie takiej zmiany składanym przez Wykonawcę, Wykonawca przedłoży Zamawiającemu informację na temat ewentualnej konieczności lub celowości wstrzymania prac nad określoną częścią Umowy, na czas dalszych prac nad proponowaną zmianą. Wykonawca zobowiązany jest do prowadzenia prac zgodnie z Umową, o ile Zamawiający nie poinformuje Wykonawcy o podjętej decyzji o wstrzymaniu prac. </w:t>
      </w:r>
    </w:p>
    <w:p w:rsidR="005D2E78" w:rsidRPr="003B31F1" w:rsidRDefault="005D2E78" w:rsidP="00125F1C">
      <w:pPr>
        <w:pStyle w:val="Nagwek11"/>
        <w:keepNext/>
        <w:keepLines/>
        <w:shd w:val="clear" w:color="auto" w:fill="auto"/>
        <w:spacing w:before="0" w:line="240" w:lineRule="auto"/>
        <w:ind w:right="20"/>
        <w:rPr>
          <w:rStyle w:val="Nagwek10"/>
          <w:rFonts w:ascii="Arial" w:hAnsi="Arial" w:cs="Arial"/>
          <w:color w:val="000000"/>
        </w:rPr>
      </w:pPr>
      <w:bookmarkStart w:id="10" w:name="bookmark18"/>
    </w:p>
    <w:p w:rsidR="00AC559D" w:rsidRPr="003B31F1" w:rsidRDefault="00AC559D" w:rsidP="00125F1C">
      <w:pPr>
        <w:pStyle w:val="Nagwek11"/>
        <w:keepNext/>
        <w:keepLines/>
        <w:shd w:val="clear" w:color="auto" w:fill="auto"/>
        <w:spacing w:before="0" w:line="240" w:lineRule="auto"/>
        <w:ind w:right="20"/>
        <w:rPr>
          <w:rStyle w:val="Nagwek10"/>
          <w:rFonts w:ascii="Arial" w:hAnsi="Arial" w:cs="Arial"/>
          <w:color w:val="000000"/>
        </w:rPr>
      </w:pPr>
    </w:p>
    <w:p w:rsidR="006C62E9" w:rsidRPr="00DC4E1A" w:rsidRDefault="006C62E9" w:rsidP="00125F1C">
      <w:pPr>
        <w:pStyle w:val="Nagwek11"/>
        <w:keepNext/>
        <w:keepLines/>
        <w:shd w:val="clear" w:color="auto" w:fill="auto"/>
        <w:spacing w:before="0" w:line="240" w:lineRule="auto"/>
        <w:ind w:right="20"/>
        <w:rPr>
          <w:rFonts w:ascii="Arial" w:hAnsi="Arial" w:cs="Arial"/>
          <w:b/>
        </w:rPr>
      </w:pPr>
      <w:r w:rsidRPr="00DC4E1A">
        <w:rPr>
          <w:rStyle w:val="Nagwek10"/>
          <w:rFonts w:ascii="Arial" w:hAnsi="Arial" w:cs="Arial"/>
          <w:b/>
          <w:color w:val="000000"/>
        </w:rPr>
        <w:t>§</w:t>
      </w:r>
      <w:bookmarkEnd w:id="10"/>
      <w:r w:rsidR="005D2E78" w:rsidRPr="00DC4E1A">
        <w:rPr>
          <w:rStyle w:val="Nagwek10"/>
          <w:rFonts w:ascii="Arial" w:hAnsi="Arial" w:cs="Arial"/>
          <w:b/>
          <w:color w:val="000000"/>
        </w:rPr>
        <w:t>11</w:t>
      </w:r>
    </w:p>
    <w:p w:rsidR="006C62E9" w:rsidRPr="003B31F1" w:rsidRDefault="006C62E9" w:rsidP="00125F1C">
      <w:pPr>
        <w:pStyle w:val="Teksttreci20"/>
        <w:shd w:val="clear" w:color="auto" w:fill="auto"/>
        <w:spacing w:after="0" w:line="240" w:lineRule="auto"/>
        <w:ind w:right="20" w:firstLine="0"/>
        <w:rPr>
          <w:rFonts w:ascii="Arial" w:hAnsi="Arial" w:cs="Arial"/>
        </w:rPr>
      </w:pPr>
      <w:r w:rsidRPr="003B31F1">
        <w:rPr>
          <w:rStyle w:val="Teksttreci2"/>
          <w:rFonts w:ascii="Arial" w:hAnsi="Arial" w:cs="Arial"/>
          <w:b/>
          <w:bCs/>
          <w:color w:val="000000"/>
        </w:rPr>
        <w:t xml:space="preserve">[Zakończenie </w:t>
      </w:r>
      <w:r w:rsidR="0044543A" w:rsidRPr="003B31F1">
        <w:rPr>
          <w:rStyle w:val="Teksttreci2"/>
          <w:rFonts w:ascii="Arial" w:hAnsi="Arial" w:cs="Arial"/>
          <w:b/>
          <w:bCs/>
          <w:color w:val="000000"/>
        </w:rPr>
        <w:t>umowy]</w:t>
      </w:r>
    </w:p>
    <w:p w:rsidR="006C62E9" w:rsidRPr="003B31F1" w:rsidRDefault="006C62E9" w:rsidP="00E35D80">
      <w:pPr>
        <w:pStyle w:val="Teksttreci1"/>
        <w:numPr>
          <w:ilvl w:val="0"/>
          <w:numId w:val="1"/>
        </w:numPr>
        <w:shd w:val="clear" w:color="auto" w:fill="auto"/>
        <w:tabs>
          <w:tab w:val="left" w:pos="286"/>
        </w:tabs>
        <w:spacing w:before="0" w:line="240" w:lineRule="auto"/>
        <w:ind w:left="300" w:hanging="280"/>
        <w:jc w:val="both"/>
        <w:rPr>
          <w:rFonts w:ascii="Arial" w:hAnsi="Arial" w:cs="Arial"/>
        </w:rPr>
      </w:pPr>
      <w:r w:rsidRPr="003B31F1">
        <w:rPr>
          <w:rStyle w:val="Teksttreci"/>
          <w:rFonts w:ascii="Arial" w:hAnsi="Arial" w:cs="Arial"/>
          <w:color w:val="000000"/>
        </w:rPr>
        <w:t>Zamawiający jest uprawniony do odstąpienia od umowy w przypadku:</w:t>
      </w:r>
    </w:p>
    <w:p w:rsidR="006C62E9" w:rsidRPr="00B5238F" w:rsidRDefault="006C62E9" w:rsidP="00E35D80">
      <w:pPr>
        <w:pStyle w:val="Akapitzlist"/>
        <w:numPr>
          <w:ilvl w:val="0"/>
          <w:numId w:val="23"/>
        </w:numPr>
        <w:autoSpaceDE w:val="0"/>
        <w:autoSpaceDN w:val="0"/>
        <w:adjustRightInd w:val="0"/>
        <w:jc w:val="both"/>
        <w:rPr>
          <w:rStyle w:val="Teksttreci"/>
          <w:rFonts w:ascii="Arial" w:hAnsi="Arial" w:cs="Arial"/>
        </w:rPr>
      </w:pPr>
      <w:r w:rsidRPr="003B31F1">
        <w:rPr>
          <w:rStyle w:val="Teksttreci"/>
          <w:rFonts w:ascii="Arial" w:hAnsi="Arial" w:cs="Arial"/>
        </w:rPr>
        <w:t>gdy Wykonawca nie rozpoczął rzeczywistej realizacji umowy w terminie 30 dni od daty jej zawarcia,</w:t>
      </w:r>
    </w:p>
    <w:p w:rsidR="006C62E9" w:rsidRPr="00B5238F" w:rsidRDefault="006C62E9" w:rsidP="00E35D80">
      <w:pPr>
        <w:pStyle w:val="Akapitzlist"/>
        <w:numPr>
          <w:ilvl w:val="0"/>
          <w:numId w:val="23"/>
        </w:numPr>
        <w:autoSpaceDE w:val="0"/>
        <w:autoSpaceDN w:val="0"/>
        <w:adjustRightInd w:val="0"/>
        <w:jc w:val="both"/>
        <w:rPr>
          <w:rStyle w:val="Teksttreci"/>
          <w:rFonts w:ascii="Arial" w:hAnsi="Arial" w:cs="Arial"/>
        </w:rPr>
      </w:pPr>
      <w:r w:rsidRPr="003B31F1">
        <w:rPr>
          <w:rStyle w:val="Teksttreci"/>
          <w:rFonts w:ascii="Arial" w:hAnsi="Arial" w:cs="Arial"/>
        </w:rPr>
        <w:t>dwukrotnego nie usunięcia przez Wykonawcę wad dotyczących tej samej części umowy,</w:t>
      </w:r>
    </w:p>
    <w:p w:rsidR="006C62E9" w:rsidRPr="003B31F1" w:rsidRDefault="006C62E9" w:rsidP="00E35D80">
      <w:pPr>
        <w:pStyle w:val="Teksttreci1"/>
        <w:numPr>
          <w:ilvl w:val="0"/>
          <w:numId w:val="1"/>
        </w:numPr>
        <w:shd w:val="clear" w:color="auto" w:fill="auto"/>
        <w:tabs>
          <w:tab w:val="left" w:pos="286"/>
        </w:tabs>
        <w:spacing w:before="0" w:line="240" w:lineRule="auto"/>
        <w:ind w:left="300" w:hanging="280"/>
        <w:jc w:val="both"/>
        <w:rPr>
          <w:rFonts w:ascii="Arial" w:hAnsi="Arial" w:cs="Arial"/>
        </w:rPr>
      </w:pPr>
      <w:r w:rsidRPr="003B31F1">
        <w:rPr>
          <w:rStyle w:val="Teksttreci"/>
          <w:rFonts w:ascii="Arial" w:hAnsi="Arial" w:cs="Arial"/>
          <w:color w:val="000000"/>
        </w:rPr>
        <w:t>Wykonawca jest uprawniony do odstąpienia od umowy w przypadku, gdy Zamawiający:</w:t>
      </w:r>
    </w:p>
    <w:p w:rsidR="006C62E9" w:rsidRPr="00626231" w:rsidRDefault="006C62E9" w:rsidP="00E35D80">
      <w:pPr>
        <w:pStyle w:val="Akapitzlist"/>
        <w:numPr>
          <w:ilvl w:val="0"/>
          <w:numId w:val="24"/>
        </w:numPr>
        <w:autoSpaceDE w:val="0"/>
        <w:autoSpaceDN w:val="0"/>
        <w:adjustRightInd w:val="0"/>
        <w:jc w:val="both"/>
        <w:rPr>
          <w:rStyle w:val="Teksttreci"/>
          <w:rFonts w:ascii="Arial" w:hAnsi="Arial" w:cs="Arial"/>
        </w:rPr>
      </w:pPr>
      <w:r w:rsidRPr="003B31F1">
        <w:rPr>
          <w:rStyle w:val="Teksttreci"/>
          <w:rFonts w:ascii="Arial" w:hAnsi="Arial" w:cs="Arial"/>
        </w:rPr>
        <w:t>nie wywiązuje się z obowiązku zapłaty faktury mimo dodatkowego wezwania w terminie</w:t>
      </w:r>
      <w:r w:rsidR="005D2E78" w:rsidRPr="003B31F1">
        <w:rPr>
          <w:rStyle w:val="Teksttreci"/>
          <w:rFonts w:ascii="Arial" w:hAnsi="Arial" w:cs="Arial"/>
        </w:rPr>
        <w:t xml:space="preserve"> </w:t>
      </w:r>
      <w:r w:rsidRPr="003B31F1">
        <w:rPr>
          <w:rStyle w:val="Teksttreci"/>
          <w:rFonts w:ascii="Arial" w:hAnsi="Arial" w:cs="Arial"/>
        </w:rPr>
        <w:t xml:space="preserve"> miesiąca od upływu terminu na zapłatę faktury,</w:t>
      </w:r>
    </w:p>
    <w:p w:rsidR="006C62E9" w:rsidRPr="00626231" w:rsidRDefault="006C62E9" w:rsidP="00E35D80">
      <w:pPr>
        <w:pStyle w:val="Akapitzlist"/>
        <w:numPr>
          <w:ilvl w:val="0"/>
          <w:numId w:val="24"/>
        </w:numPr>
        <w:autoSpaceDE w:val="0"/>
        <w:autoSpaceDN w:val="0"/>
        <w:adjustRightInd w:val="0"/>
        <w:jc w:val="both"/>
        <w:rPr>
          <w:rStyle w:val="Teksttreci"/>
          <w:rFonts w:ascii="Arial" w:hAnsi="Arial" w:cs="Arial"/>
        </w:rPr>
      </w:pPr>
      <w:r w:rsidRPr="003B31F1">
        <w:rPr>
          <w:rStyle w:val="Teksttreci"/>
          <w:rFonts w:ascii="Arial" w:hAnsi="Arial" w:cs="Arial"/>
        </w:rPr>
        <w:t>odmawia bez wskazania uzasadnionej przyczyny odbioru przedmiotu umowy lub odmawia podpisania protokołu odbioru,</w:t>
      </w:r>
    </w:p>
    <w:p w:rsidR="006C62E9" w:rsidRPr="003B31F1" w:rsidRDefault="006C62E9" w:rsidP="00E35D80">
      <w:pPr>
        <w:pStyle w:val="Akapitzlist"/>
        <w:numPr>
          <w:ilvl w:val="0"/>
          <w:numId w:val="24"/>
        </w:numPr>
        <w:autoSpaceDE w:val="0"/>
        <w:autoSpaceDN w:val="0"/>
        <w:adjustRightInd w:val="0"/>
        <w:jc w:val="both"/>
        <w:rPr>
          <w:rFonts w:ascii="Arial" w:hAnsi="Arial" w:cs="Arial"/>
          <w:sz w:val="20"/>
          <w:szCs w:val="20"/>
        </w:rPr>
      </w:pPr>
      <w:r w:rsidRPr="003B31F1">
        <w:rPr>
          <w:rStyle w:val="Teksttreci"/>
          <w:rFonts w:ascii="Arial" w:hAnsi="Arial" w:cs="Arial"/>
        </w:rPr>
        <w:t>zawiadomi Wykonawcę, iż wobec zaistnienia uprzednio nieprzewidzianych okoliczności nie będzie mógł spełnić swoich zobowiązań umownych wobec Wykonawcy.</w:t>
      </w:r>
    </w:p>
    <w:p w:rsidR="006C62E9" w:rsidRPr="00626231" w:rsidRDefault="006C62E9" w:rsidP="00E35D80">
      <w:pPr>
        <w:pStyle w:val="Teksttreci1"/>
        <w:numPr>
          <w:ilvl w:val="0"/>
          <w:numId w:val="1"/>
        </w:numPr>
        <w:shd w:val="clear" w:color="auto" w:fill="auto"/>
        <w:tabs>
          <w:tab w:val="left" w:pos="286"/>
        </w:tabs>
        <w:spacing w:before="0" w:line="240" w:lineRule="auto"/>
        <w:ind w:left="300" w:hanging="280"/>
        <w:jc w:val="both"/>
        <w:rPr>
          <w:rStyle w:val="Teksttreci"/>
          <w:rFonts w:ascii="Arial" w:hAnsi="Arial" w:cs="Arial"/>
          <w:shd w:val="clear" w:color="auto" w:fill="auto"/>
        </w:rPr>
      </w:pPr>
      <w:r w:rsidRPr="003B31F1">
        <w:rPr>
          <w:rStyle w:val="Teksttreci"/>
          <w:rFonts w:ascii="Arial" w:hAnsi="Arial" w:cs="Arial"/>
          <w:color w:val="000000"/>
        </w:rPr>
        <w:lastRenderedPageBreak/>
        <w:t>Odstąpienie od umowy, o którym mowa w ust. 1 i 2 powinno nastąpić w formie pisemnej pod rygorem nieważności takiego oświadczenia i powinno zawierać uzasadnienie. Odstąpienie może nastąpić w terminie 30 dni od momentu powzięcia wiadomości o przyczynie odstąpienia.</w:t>
      </w:r>
    </w:p>
    <w:p w:rsidR="00626231" w:rsidRPr="003B31F1" w:rsidRDefault="00626231" w:rsidP="00626231">
      <w:pPr>
        <w:pStyle w:val="Teksttreci1"/>
        <w:shd w:val="clear" w:color="auto" w:fill="auto"/>
        <w:tabs>
          <w:tab w:val="left" w:pos="286"/>
        </w:tabs>
        <w:spacing w:before="0" w:line="240" w:lineRule="auto"/>
        <w:ind w:left="300" w:firstLine="0"/>
        <w:jc w:val="both"/>
        <w:rPr>
          <w:rFonts w:ascii="Arial" w:hAnsi="Arial" w:cs="Arial"/>
        </w:rPr>
      </w:pPr>
    </w:p>
    <w:p w:rsidR="006C62E9" w:rsidRPr="00626231" w:rsidRDefault="006C62E9" w:rsidP="00125F1C">
      <w:pPr>
        <w:pStyle w:val="Nagwek30"/>
        <w:keepNext/>
        <w:keepLines/>
        <w:shd w:val="clear" w:color="auto" w:fill="auto"/>
        <w:spacing w:line="240" w:lineRule="auto"/>
        <w:ind w:left="20"/>
        <w:rPr>
          <w:rFonts w:ascii="Arial" w:hAnsi="Arial" w:cs="Arial"/>
          <w:b/>
        </w:rPr>
      </w:pPr>
      <w:bookmarkStart w:id="11" w:name="bookmark19"/>
      <w:r w:rsidRPr="00626231">
        <w:rPr>
          <w:rStyle w:val="Nagwek3"/>
          <w:rFonts w:ascii="Arial" w:hAnsi="Arial" w:cs="Arial"/>
          <w:b/>
          <w:color w:val="000000"/>
        </w:rPr>
        <w:t>§12</w:t>
      </w:r>
      <w:bookmarkEnd w:id="11"/>
    </w:p>
    <w:p w:rsidR="006C62E9" w:rsidRPr="003B31F1" w:rsidRDefault="006C62E9" w:rsidP="00125F1C">
      <w:pPr>
        <w:pStyle w:val="Teksttreci20"/>
        <w:shd w:val="clear" w:color="auto" w:fill="auto"/>
        <w:spacing w:after="0" w:line="240" w:lineRule="auto"/>
        <w:ind w:left="20" w:firstLine="0"/>
        <w:rPr>
          <w:rFonts w:ascii="Arial" w:hAnsi="Arial" w:cs="Arial"/>
        </w:rPr>
      </w:pPr>
      <w:r w:rsidRPr="003B31F1">
        <w:rPr>
          <w:rStyle w:val="Teksttreci2"/>
          <w:rFonts w:ascii="Arial" w:hAnsi="Arial" w:cs="Arial"/>
          <w:b/>
          <w:bCs/>
          <w:color w:val="000000"/>
        </w:rPr>
        <w:t>[Osoby do kontaktu]</w:t>
      </w:r>
    </w:p>
    <w:p w:rsidR="006C62E9" w:rsidRPr="003B31F1" w:rsidRDefault="006C62E9" w:rsidP="00E35D80">
      <w:pPr>
        <w:pStyle w:val="Teksttreci1"/>
        <w:numPr>
          <w:ilvl w:val="0"/>
          <w:numId w:val="25"/>
        </w:numPr>
        <w:shd w:val="clear" w:color="auto" w:fill="auto"/>
        <w:tabs>
          <w:tab w:val="left" w:pos="286"/>
        </w:tabs>
        <w:spacing w:before="0" w:line="240" w:lineRule="auto"/>
        <w:ind w:left="300" w:hanging="280"/>
        <w:jc w:val="both"/>
        <w:rPr>
          <w:rFonts w:ascii="Arial" w:hAnsi="Arial" w:cs="Arial"/>
        </w:rPr>
      </w:pPr>
      <w:r w:rsidRPr="003B31F1">
        <w:rPr>
          <w:rStyle w:val="Teksttreci"/>
          <w:rFonts w:ascii="Arial" w:hAnsi="Arial" w:cs="Arial"/>
          <w:color w:val="000000"/>
        </w:rPr>
        <w:t>Strony będą współpracować w sprawach merytorycznych i formalnych, które wystąpią w trakcie realizacji zamówienia. W tym celu strony wyznaczają swoich stałych przedstawicieli:</w:t>
      </w:r>
    </w:p>
    <w:p w:rsidR="006C62E9" w:rsidRPr="00626231" w:rsidRDefault="006C62E9" w:rsidP="00E35D80">
      <w:pPr>
        <w:pStyle w:val="Akapitzlist"/>
        <w:numPr>
          <w:ilvl w:val="0"/>
          <w:numId w:val="26"/>
        </w:numPr>
        <w:autoSpaceDE w:val="0"/>
        <w:autoSpaceDN w:val="0"/>
        <w:adjustRightInd w:val="0"/>
        <w:jc w:val="both"/>
        <w:rPr>
          <w:rStyle w:val="Teksttreci"/>
          <w:rFonts w:ascii="Arial" w:hAnsi="Arial" w:cs="Arial"/>
        </w:rPr>
      </w:pPr>
      <w:r w:rsidRPr="003B31F1">
        <w:rPr>
          <w:rStyle w:val="Teksttreci"/>
          <w:rFonts w:ascii="Arial" w:hAnsi="Arial" w:cs="Arial"/>
        </w:rPr>
        <w:t xml:space="preserve"> ze strony Zamawiającego: </w:t>
      </w:r>
      <w:r w:rsidR="005D2E78" w:rsidRPr="003B31F1">
        <w:rPr>
          <w:rStyle w:val="Teksttreci"/>
          <w:rFonts w:ascii="Arial" w:hAnsi="Arial" w:cs="Arial"/>
        </w:rPr>
        <w:t xml:space="preserve"> </w:t>
      </w:r>
      <w:r w:rsidRPr="003B31F1">
        <w:rPr>
          <w:rStyle w:val="Teksttreci"/>
          <w:rFonts w:ascii="Arial" w:hAnsi="Arial" w:cs="Arial"/>
        </w:rPr>
        <w:t xml:space="preserve"> </w:t>
      </w:r>
      <w:r w:rsidR="005D2E78" w:rsidRPr="003B31F1">
        <w:rPr>
          <w:rStyle w:val="Teksttreci"/>
          <w:rFonts w:ascii="Arial" w:hAnsi="Arial" w:cs="Arial"/>
        </w:rPr>
        <w:t>……………</w:t>
      </w:r>
      <w:r w:rsidR="00B0733F" w:rsidRPr="003B31F1">
        <w:rPr>
          <w:rStyle w:val="Teksttreci"/>
          <w:rFonts w:ascii="Arial" w:hAnsi="Arial" w:cs="Arial"/>
        </w:rPr>
        <w:t>…</w:t>
      </w:r>
      <w:r w:rsidRPr="003B31F1">
        <w:rPr>
          <w:rStyle w:val="Teksttreci"/>
          <w:rFonts w:ascii="Arial" w:hAnsi="Arial" w:cs="Arial"/>
        </w:rPr>
        <w:t xml:space="preserve"> tel. </w:t>
      </w:r>
      <w:r w:rsidR="005D2E78" w:rsidRPr="003B31F1">
        <w:rPr>
          <w:rStyle w:val="Teksttreci"/>
          <w:rFonts w:ascii="Arial" w:hAnsi="Arial" w:cs="Arial"/>
        </w:rPr>
        <w:t>…………….</w:t>
      </w:r>
      <w:r w:rsidRPr="003B31F1">
        <w:rPr>
          <w:rStyle w:val="Teksttreci"/>
          <w:rFonts w:ascii="Arial" w:hAnsi="Arial" w:cs="Arial"/>
        </w:rPr>
        <w:t xml:space="preserve">. e-mail: </w:t>
      </w:r>
      <w:r w:rsidR="005D2E78" w:rsidRPr="003B31F1">
        <w:rPr>
          <w:rStyle w:val="Teksttreci"/>
          <w:rFonts w:ascii="Arial" w:hAnsi="Arial" w:cs="Arial"/>
        </w:rPr>
        <w:t>………..</w:t>
      </w:r>
    </w:p>
    <w:p w:rsidR="005D2E78" w:rsidRPr="003B31F1" w:rsidRDefault="006C62E9" w:rsidP="00E35D80">
      <w:pPr>
        <w:pStyle w:val="Akapitzlist"/>
        <w:numPr>
          <w:ilvl w:val="0"/>
          <w:numId w:val="26"/>
        </w:numPr>
        <w:autoSpaceDE w:val="0"/>
        <w:autoSpaceDN w:val="0"/>
        <w:adjustRightInd w:val="0"/>
        <w:jc w:val="both"/>
        <w:rPr>
          <w:rStyle w:val="Teksttreci"/>
          <w:rFonts w:ascii="Arial" w:hAnsi="Arial" w:cs="Arial"/>
          <w:shd w:val="clear" w:color="auto" w:fill="auto"/>
        </w:rPr>
      </w:pPr>
      <w:r w:rsidRPr="003B31F1">
        <w:rPr>
          <w:rStyle w:val="Teksttreci"/>
          <w:rFonts w:ascii="Arial" w:hAnsi="Arial" w:cs="Arial"/>
        </w:rPr>
        <w:t xml:space="preserve"> ze strony Wykonawcy:</w:t>
      </w:r>
      <w:r w:rsidR="005D2E78" w:rsidRPr="003B31F1">
        <w:rPr>
          <w:rStyle w:val="Teksttreci"/>
          <w:rFonts w:ascii="Arial" w:hAnsi="Arial" w:cs="Arial"/>
        </w:rPr>
        <w:t xml:space="preserve">   …………… tel. …………….. e-mail: ……………..</w:t>
      </w:r>
      <w:r w:rsidRPr="003B31F1">
        <w:rPr>
          <w:rStyle w:val="Teksttreci"/>
          <w:rFonts w:ascii="Arial" w:hAnsi="Arial" w:cs="Arial"/>
        </w:rPr>
        <w:t xml:space="preserve"> </w:t>
      </w:r>
    </w:p>
    <w:p w:rsidR="006C62E9" w:rsidRPr="00626231" w:rsidRDefault="006C62E9" w:rsidP="00E35D80">
      <w:pPr>
        <w:pStyle w:val="Teksttreci1"/>
        <w:numPr>
          <w:ilvl w:val="0"/>
          <w:numId w:val="25"/>
        </w:numPr>
        <w:shd w:val="clear" w:color="auto" w:fill="auto"/>
        <w:tabs>
          <w:tab w:val="left" w:pos="286"/>
        </w:tabs>
        <w:spacing w:before="0" w:line="240" w:lineRule="auto"/>
        <w:ind w:left="300" w:hanging="280"/>
        <w:jc w:val="both"/>
        <w:rPr>
          <w:rStyle w:val="Teksttreci"/>
          <w:rFonts w:ascii="Arial" w:hAnsi="Arial" w:cs="Arial"/>
          <w:shd w:val="clear" w:color="auto" w:fill="auto"/>
        </w:rPr>
      </w:pPr>
      <w:r w:rsidRPr="003B31F1">
        <w:rPr>
          <w:rStyle w:val="Teksttreci"/>
          <w:rFonts w:ascii="Arial" w:hAnsi="Arial" w:cs="Arial"/>
          <w:color w:val="000000"/>
        </w:rPr>
        <w:t>Zmiana osób wskazanych w ust. 1 następuje poprzez pisemne powiadomienie drugiej strony, nie później niż 3 dni przed dokonaniem zmiany i nie stanowi zmiany treści umowy.</w:t>
      </w:r>
    </w:p>
    <w:p w:rsidR="00626231" w:rsidRPr="003B31F1" w:rsidRDefault="00626231" w:rsidP="00626231">
      <w:pPr>
        <w:pStyle w:val="Teksttreci1"/>
        <w:shd w:val="clear" w:color="auto" w:fill="auto"/>
        <w:tabs>
          <w:tab w:val="left" w:pos="286"/>
        </w:tabs>
        <w:spacing w:before="0" w:line="240" w:lineRule="auto"/>
        <w:ind w:left="300" w:firstLine="0"/>
        <w:jc w:val="both"/>
        <w:rPr>
          <w:rFonts w:ascii="Arial" w:hAnsi="Arial" w:cs="Arial"/>
        </w:rPr>
      </w:pPr>
    </w:p>
    <w:p w:rsidR="006C62E9" w:rsidRPr="00626231" w:rsidRDefault="006C62E9" w:rsidP="00125F1C">
      <w:pPr>
        <w:pStyle w:val="Teksttreci1"/>
        <w:shd w:val="clear" w:color="auto" w:fill="auto"/>
        <w:spacing w:before="0" w:line="240" w:lineRule="auto"/>
        <w:ind w:left="20" w:firstLine="0"/>
        <w:jc w:val="center"/>
        <w:rPr>
          <w:rFonts w:ascii="Arial" w:hAnsi="Arial" w:cs="Arial"/>
          <w:b/>
        </w:rPr>
      </w:pPr>
      <w:r w:rsidRPr="00626231">
        <w:rPr>
          <w:rStyle w:val="Teksttreci"/>
          <w:rFonts w:ascii="Arial" w:hAnsi="Arial" w:cs="Arial"/>
          <w:b/>
          <w:color w:val="000000"/>
        </w:rPr>
        <w:t>§13</w:t>
      </w:r>
    </w:p>
    <w:p w:rsidR="006C62E9" w:rsidRPr="003B31F1" w:rsidRDefault="006C62E9" w:rsidP="00125F1C">
      <w:pPr>
        <w:pStyle w:val="Teksttreci20"/>
        <w:shd w:val="clear" w:color="auto" w:fill="auto"/>
        <w:spacing w:after="0" w:line="240" w:lineRule="auto"/>
        <w:ind w:left="20" w:firstLine="0"/>
        <w:rPr>
          <w:rFonts w:ascii="Arial" w:hAnsi="Arial" w:cs="Arial"/>
        </w:rPr>
      </w:pPr>
      <w:r w:rsidRPr="003B31F1">
        <w:rPr>
          <w:rStyle w:val="Teksttreci2"/>
          <w:rFonts w:ascii="Arial" w:hAnsi="Arial" w:cs="Arial"/>
          <w:b/>
          <w:bCs/>
          <w:color w:val="000000"/>
        </w:rPr>
        <w:t>[Cesja wierzytelności]</w:t>
      </w:r>
    </w:p>
    <w:p w:rsidR="006C62E9" w:rsidRPr="00626231" w:rsidRDefault="006C62E9" w:rsidP="00E35D80">
      <w:pPr>
        <w:pStyle w:val="Teksttreci1"/>
        <w:numPr>
          <w:ilvl w:val="0"/>
          <w:numId w:val="27"/>
        </w:numPr>
        <w:shd w:val="clear" w:color="auto" w:fill="auto"/>
        <w:tabs>
          <w:tab w:val="left" w:pos="286"/>
        </w:tabs>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Wykonawca nie może bez uprzedniej pisemnej zgody Zamawiającego przenieść wierzytelności wynikającej z niniejszej umowy na osobę trzecią.</w:t>
      </w:r>
    </w:p>
    <w:p w:rsidR="006C62E9" w:rsidRPr="003B31F1" w:rsidRDefault="00A03763" w:rsidP="00E35D80">
      <w:pPr>
        <w:pStyle w:val="Teksttreci1"/>
        <w:numPr>
          <w:ilvl w:val="0"/>
          <w:numId w:val="27"/>
        </w:numPr>
        <w:shd w:val="clear" w:color="auto" w:fill="auto"/>
        <w:tabs>
          <w:tab w:val="left" w:pos="286"/>
        </w:tabs>
        <w:spacing w:before="0" w:line="240" w:lineRule="auto"/>
        <w:ind w:left="300" w:hanging="280"/>
        <w:jc w:val="both"/>
        <w:rPr>
          <w:rStyle w:val="Teksttreci"/>
          <w:rFonts w:ascii="Arial" w:hAnsi="Arial" w:cs="Arial"/>
          <w:shd w:val="clear" w:color="auto" w:fill="auto"/>
        </w:rPr>
      </w:pPr>
      <w:r w:rsidRPr="003B31F1">
        <w:rPr>
          <w:rStyle w:val="Teksttreci"/>
          <w:rFonts w:ascii="Arial" w:hAnsi="Arial" w:cs="Arial"/>
          <w:color w:val="000000"/>
        </w:rPr>
        <w:t>W przypadku, gdy w</w:t>
      </w:r>
      <w:r w:rsidR="006C62E9" w:rsidRPr="003B31F1">
        <w:rPr>
          <w:rStyle w:val="Teksttreci"/>
          <w:rFonts w:ascii="Arial" w:hAnsi="Arial" w:cs="Arial"/>
          <w:color w:val="000000"/>
        </w:rPr>
        <w:t xml:space="preserve"> roli Wykonawcy występuje konsorcjum, wniosek do Zamawiającego o wyrażenie zgody na powyższe musi zostać złożony przez wszystkich członków konsorcjum.</w:t>
      </w:r>
    </w:p>
    <w:p w:rsidR="00A03763" w:rsidRDefault="00A03763" w:rsidP="00125F1C">
      <w:pPr>
        <w:pStyle w:val="Teksttreci1"/>
        <w:shd w:val="clear" w:color="auto" w:fill="auto"/>
        <w:tabs>
          <w:tab w:val="right" w:leader="dot" w:pos="4217"/>
          <w:tab w:val="right" w:pos="4508"/>
          <w:tab w:val="right" w:leader="dot" w:pos="6438"/>
          <w:tab w:val="center" w:pos="6845"/>
          <w:tab w:val="left" w:leader="dot" w:pos="9332"/>
        </w:tabs>
        <w:spacing w:before="0" w:line="240" w:lineRule="auto"/>
        <w:ind w:left="300" w:right="23" w:firstLine="0"/>
        <w:jc w:val="both"/>
        <w:rPr>
          <w:rFonts w:ascii="Arial" w:hAnsi="Arial" w:cs="Arial"/>
        </w:rPr>
      </w:pPr>
    </w:p>
    <w:p w:rsidR="00626231" w:rsidRDefault="00626231" w:rsidP="00125F1C">
      <w:pPr>
        <w:pStyle w:val="Teksttreci1"/>
        <w:shd w:val="clear" w:color="auto" w:fill="auto"/>
        <w:tabs>
          <w:tab w:val="right" w:leader="dot" w:pos="4217"/>
          <w:tab w:val="right" w:pos="4508"/>
          <w:tab w:val="right" w:leader="dot" w:pos="6438"/>
          <w:tab w:val="center" w:pos="6845"/>
          <w:tab w:val="left" w:leader="dot" w:pos="9332"/>
        </w:tabs>
        <w:spacing w:before="0" w:line="240" w:lineRule="auto"/>
        <w:ind w:left="300" w:right="23" w:firstLine="0"/>
        <w:jc w:val="both"/>
        <w:rPr>
          <w:rFonts w:ascii="Arial" w:hAnsi="Arial" w:cs="Arial"/>
        </w:rPr>
      </w:pPr>
    </w:p>
    <w:p w:rsidR="00626231" w:rsidRDefault="00626231" w:rsidP="00125F1C">
      <w:pPr>
        <w:pStyle w:val="Teksttreci1"/>
        <w:shd w:val="clear" w:color="auto" w:fill="auto"/>
        <w:tabs>
          <w:tab w:val="right" w:leader="dot" w:pos="4217"/>
          <w:tab w:val="right" w:pos="4508"/>
          <w:tab w:val="right" w:leader="dot" w:pos="6438"/>
          <w:tab w:val="center" w:pos="6845"/>
          <w:tab w:val="left" w:leader="dot" w:pos="9332"/>
        </w:tabs>
        <w:spacing w:before="0" w:line="240" w:lineRule="auto"/>
        <w:ind w:left="300" w:right="23" w:firstLine="0"/>
        <w:jc w:val="both"/>
        <w:rPr>
          <w:rFonts w:ascii="Arial" w:hAnsi="Arial" w:cs="Arial"/>
        </w:rPr>
      </w:pPr>
    </w:p>
    <w:p w:rsidR="00626231" w:rsidRPr="003B31F1" w:rsidRDefault="00626231" w:rsidP="00125F1C">
      <w:pPr>
        <w:pStyle w:val="Teksttreci1"/>
        <w:shd w:val="clear" w:color="auto" w:fill="auto"/>
        <w:tabs>
          <w:tab w:val="right" w:leader="dot" w:pos="4217"/>
          <w:tab w:val="right" w:pos="4508"/>
          <w:tab w:val="right" w:leader="dot" w:pos="6438"/>
          <w:tab w:val="center" w:pos="6845"/>
          <w:tab w:val="left" w:leader="dot" w:pos="9332"/>
        </w:tabs>
        <w:spacing w:before="0" w:line="240" w:lineRule="auto"/>
        <w:ind w:left="300" w:right="23" w:firstLine="0"/>
        <w:jc w:val="both"/>
        <w:rPr>
          <w:rFonts w:ascii="Arial" w:hAnsi="Arial" w:cs="Arial"/>
        </w:rPr>
      </w:pPr>
    </w:p>
    <w:p w:rsidR="006C62E9" w:rsidRPr="00626231" w:rsidRDefault="006C62E9" w:rsidP="00125F1C">
      <w:pPr>
        <w:pStyle w:val="Teksttreci1"/>
        <w:shd w:val="clear" w:color="auto" w:fill="auto"/>
        <w:spacing w:before="0" w:line="240" w:lineRule="auto"/>
        <w:ind w:left="20" w:firstLine="0"/>
        <w:jc w:val="center"/>
        <w:rPr>
          <w:rFonts w:ascii="Arial" w:hAnsi="Arial" w:cs="Arial"/>
          <w:b/>
        </w:rPr>
      </w:pPr>
      <w:bookmarkStart w:id="12" w:name="bookmark20"/>
      <w:r w:rsidRPr="00626231">
        <w:rPr>
          <w:rStyle w:val="Teksttreci"/>
          <w:rFonts w:ascii="Arial" w:hAnsi="Arial" w:cs="Arial"/>
          <w:b/>
          <w:color w:val="000000"/>
        </w:rPr>
        <w:t>§14</w:t>
      </w:r>
      <w:bookmarkEnd w:id="12"/>
    </w:p>
    <w:p w:rsidR="006C62E9" w:rsidRPr="003B31F1" w:rsidRDefault="006C62E9" w:rsidP="00125F1C">
      <w:pPr>
        <w:pStyle w:val="Teksttreci20"/>
        <w:shd w:val="clear" w:color="auto" w:fill="auto"/>
        <w:spacing w:after="0" w:line="240" w:lineRule="auto"/>
        <w:ind w:left="20" w:firstLine="0"/>
        <w:rPr>
          <w:rFonts w:ascii="Arial" w:hAnsi="Arial" w:cs="Arial"/>
        </w:rPr>
      </w:pPr>
      <w:r w:rsidRPr="003B31F1">
        <w:rPr>
          <w:rStyle w:val="Teksttreci2"/>
          <w:rFonts w:ascii="Arial" w:hAnsi="Arial" w:cs="Arial"/>
          <w:b/>
          <w:bCs/>
          <w:color w:val="000000"/>
        </w:rPr>
        <w:t>[Postanowienia końcowe]</w:t>
      </w:r>
    </w:p>
    <w:p w:rsidR="006C62E9" w:rsidRPr="003B31F1" w:rsidRDefault="006C62E9" w:rsidP="00E35D80">
      <w:pPr>
        <w:pStyle w:val="Teksttreci1"/>
        <w:numPr>
          <w:ilvl w:val="0"/>
          <w:numId w:val="28"/>
        </w:numPr>
        <w:shd w:val="clear" w:color="auto" w:fill="auto"/>
        <w:tabs>
          <w:tab w:val="left" w:pos="286"/>
        </w:tabs>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Wszelkie zmiany niniejszej umowy wymagają formy pisemnej, w postaci aneksu do umowy, pod rygorem nieważności, chyba że umowa przewiduje inaczej.</w:t>
      </w:r>
    </w:p>
    <w:p w:rsidR="006C62E9" w:rsidRPr="003B31F1" w:rsidRDefault="006C62E9" w:rsidP="00E35D80">
      <w:pPr>
        <w:pStyle w:val="Teksttreci1"/>
        <w:numPr>
          <w:ilvl w:val="0"/>
          <w:numId w:val="28"/>
        </w:numPr>
        <w:shd w:val="clear" w:color="auto" w:fill="auto"/>
        <w:tabs>
          <w:tab w:val="left" w:pos="286"/>
        </w:tabs>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 xml:space="preserve">Wszelkie spory mogące wyniknąć w związku z realizacją niniejszej umowy będą rozstrzygane polubownie, zaś </w:t>
      </w:r>
      <w:r w:rsidR="00626231">
        <w:rPr>
          <w:rStyle w:val="Teksttreci"/>
          <w:rFonts w:ascii="Arial" w:hAnsi="Arial" w:cs="Arial"/>
          <w:color w:val="000000"/>
        </w:rPr>
        <w:t xml:space="preserve"> </w:t>
      </w:r>
      <w:r w:rsidRPr="003B31F1">
        <w:rPr>
          <w:rStyle w:val="Teksttreci"/>
          <w:rFonts w:ascii="Arial" w:hAnsi="Arial" w:cs="Arial"/>
          <w:color w:val="000000"/>
        </w:rPr>
        <w:t>w wypadku bezskuteczności przez sąd powszechny właściwy dla siedziby Zamawiającego.</w:t>
      </w:r>
    </w:p>
    <w:p w:rsidR="006C62E9" w:rsidRPr="003B31F1" w:rsidRDefault="006C62E9" w:rsidP="00E35D80">
      <w:pPr>
        <w:pStyle w:val="Teksttreci1"/>
        <w:numPr>
          <w:ilvl w:val="0"/>
          <w:numId w:val="28"/>
        </w:numPr>
        <w:shd w:val="clear" w:color="auto" w:fill="auto"/>
        <w:tabs>
          <w:tab w:val="left" w:pos="286"/>
        </w:tabs>
        <w:spacing w:before="0" w:line="240" w:lineRule="auto"/>
        <w:ind w:left="300" w:hanging="280"/>
        <w:jc w:val="both"/>
        <w:rPr>
          <w:rStyle w:val="Teksttreci"/>
          <w:rFonts w:ascii="Arial" w:hAnsi="Arial" w:cs="Arial"/>
          <w:color w:val="000000"/>
        </w:rPr>
      </w:pPr>
      <w:r w:rsidRPr="003B31F1">
        <w:rPr>
          <w:rStyle w:val="Teksttreci"/>
          <w:rFonts w:ascii="Arial" w:hAnsi="Arial" w:cs="Arial"/>
          <w:color w:val="000000"/>
        </w:rPr>
        <w:t>W sprawach nie uregulowanych niniejszą umową zastosowanie będą miały właściwe przepisy Kodeksu Cywilnego</w:t>
      </w:r>
      <w:r w:rsidR="00626231">
        <w:rPr>
          <w:rStyle w:val="Teksttreci"/>
          <w:rFonts w:ascii="Arial" w:hAnsi="Arial" w:cs="Arial"/>
          <w:color w:val="000000"/>
        </w:rPr>
        <w:t xml:space="preserve"> </w:t>
      </w:r>
      <w:r w:rsidRPr="003B31F1">
        <w:rPr>
          <w:rStyle w:val="Teksttreci"/>
          <w:rFonts w:ascii="Arial" w:hAnsi="Arial" w:cs="Arial"/>
          <w:color w:val="000000"/>
        </w:rPr>
        <w:t>oraz Prawa budowalnego.</w:t>
      </w:r>
    </w:p>
    <w:p w:rsidR="00F1686D" w:rsidRPr="003B31F1" w:rsidRDefault="00F1686D" w:rsidP="00E35D80">
      <w:pPr>
        <w:pStyle w:val="Teksttreci1"/>
        <w:numPr>
          <w:ilvl w:val="0"/>
          <w:numId w:val="28"/>
        </w:numPr>
        <w:shd w:val="clear" w:color="auto" w:fill="auto"/>
        <w:tabs>
          <w:tab w:val="left" w:pos="286"/>
        </w:tabs>
        <w:spacing w:before="0" w:line="240" w:lineRule="auto"/>
        <w:ind w:firstLine="0"/>
        <w:jc w:val="both"/>
        <w:rPr>
          <w:rStyle w:val="Teksttreci"/>
          <w:rFonts w:ascii="Arial" w:hAnsi="Arial" w:cs="Arial"/>
          <w:color w:val="000000"/>
        </w:rPr>
      </w:pPr>
      <w:r w:rsidRPr="003B31F1">
        <w:rPr>
          <w:rStyle w:val="Teksttreci"/>
          <w:rFonts w:ascii="Arial" w:hAnsi="Arial" w:cs="Arial"/>
          <w:color w:val="000000"/>
        </w:rPr>
        <w:t>Integralną część niniejszej umowy stanowią:</w:t>
      </w:r>
    </w:p>
    <w:p w:rsidR="00F1686D" w:rsidRPr="003B31F1" w:rsidRDefault="00F1686D" w:rsidP="00E35D80">
      <w:pPr>
        <w:pStyle w:val="Akapitzlist"/>
        <w:numPr>
          <w:ilvl w:val="0"/>
          <w:numId w:val="29"/>
        </w:numPr>
        <w:autoSpaceDE w:val="0"/>
        <w:autoSpaceDN w:val="0"/>
        <w:adjustRightInd w:val="0"/>
        <w:jc w:val="both"/>
        <w:rPr>
          <w:rStyle w:val="Teksttreci"/>
          <w:rFonts w:ascii="Arial" w:hAnsi="Arial" w:cs="Arial"/>
        </w:rPr>
      </w:pPr>
      <w:r w:rsidRPr="003B31F1">
        <w:rPr>
          <w:rStyle w:val="Teksttreci"/>
          <w:rFonts w:ascii="Arial" w:hAnsi="Arial" w:cs="Arial"/>
        </w:rPr>
        <w:t xml:space="preserve">Załącznik nr 1 – </w:t>
      </w:r>
      <w:r w:rsidR="00626231">
        <w:rPr>
          <w:rStyle w:val="Teksttreci"/>
          <w:rFonts w:ascii="Arial" w:hAnsi="Arial" w:cs="Arial"/>
        </w:rPr>
        <w:t>Zapytanie ofertowe wraz z załącznikami</w:t>
      </w:r>
      <w:r w:rsidRPr="003B31F1">
        <w:rPr>
          <w:rStyle w:val="Teksttreci"/>
          <w:rFonts w:ascii="Arial" w:hAnsi="Arial" w:cs="Arial"/>
        </w:rPr>
        <w:t>,</w:t>
      </w:r>
    </w:p>
    <w:p w:rsidR="00F1686D" w:rsidRPr="003B31F1" w:rsidRDefault="00F1686D" w:rsidP="00E35D80">
      <w:pPr>
        <w:pStyle w:val="Akapitzlist"/>
        <w:numPr>
          <w:ilvl w:val="0"/>
          <w:numId w:val="29"/>
        </w:numPr>
        <w:autoSpaceDE w:val="0"/>
        <w:autoSpaceDN w:val="0"/>
        <w:adjustRightInd w:val="0"/>
        <w:jc w:val="both"/>
        <w:rPr>
          <w:rStyle w:val="Teksttreci"/>
          <w:rFonts w:ascii="Arial" w:hAnsi="Arial" w:cs="Arial"/>
        </w:rPr>
      </w:pPr>
      <w:r w:rsidRPr="003B31F1">
        <w:rPr>
          <w:rStyle w:val="Teksttreci"/>
          <w:rFonts w:ascii="Arial" w:hAnsi="Arial" w:cs="Arial"/>
        </w:rPr>
        <w:t xml:space="preserve">Załącznik nr </w:t>
      </w:r>
      <w:r w:rsidR="00F7525E" w:rsidRPr="003B31F1">
        <w:rPr>
          <w:rStyle w:val="Teksttreci"/>
          <w:rFonts w:ascii="Arial" w:hAnsi="Arial" w:cs="Arial"/>
        </w:rPr>
        <w:t>2</w:t>
      </w:r>
      <w:r w:rsidRPr="003B31F1">
        <w:rPr>
          <w:rStyle w:val="Teksttreci"/>
          <w:rFonts w:ascii="Arial" w:hAnsi="Arial" w:cs="Arial"/>
        </w:rPr>
        <w:t xml:space="preserve"> – Oferta Wykonawcy,</w:t>
      </w:r>
    </w:p>
    <w:p w:rsidR="00626231" w:rsidRDefault="006C62E9" w:rsidP="00E35D80">
      <w:pPr>
        <w:pStyle w:val="Teksttreci1"/>
        <w:numPr>
          <w:ilvl w:val="0"/>
          <w:numId w:val="28"/>
        </w:numPr>
        <w:shd w:val="clear" w:color="auto" w:fill="auto"/>
        <w:tabs>
          <w:tab w:val="left" w:pos="286"/>
        </w:tabs>
        <w:spacing w:before="0" w:line="240" w:lineRule="auto"/>
        <w:ind w:firstLine="0"/>
        <w:jc w:val="both"/>
        <w:rPr>
          <w:rStyle w:val="Teksttreci"/>
          <w:rFonts w:ascii="Arial" w:hAnsi="Arial" w:cs="Arial"/>
          <w:color w:val="000000"/>
        </w:rPr>
      </w:pPr>
      <w:r w:rsidRPr="00626231">
        <w:rPr>
          <w:rStyle w:val="Teksttreci"/>
          <w:rFonts w:ascii="Arial" w:hAnsi="Arial" w:cs="Arial"/>
          <w:color w:val="000000"/>
        </w:rPr>
        <w:t xml:space="preserve">Umowę niniejszą sporządzono w </w:t>
      </w:r>
      <w:r w:rsidR="005D2E78" w:rsidRPr="00626231">
        <w:rPr>
          <w:rStyle w:val="Teksttreci"/>
          <w:rFonts w:ascii="Arial" w:hAnsi="Arial" w:cs="Arial"/>
          <w:color w:val="000000"/>
        </w:rPr>
        <w:t>trzech</w:t>
      </w:r>
      <w:r w:rsidRPr="00626231">
        <w:rPr>
          <w:rStyle w:val="Teksttreci"/>
          <w:rFonts w:ascii="Arial" w:hAnsi="Arial" w:cs="Arial"/>
          <w:color w:val="000000"/>
        </w:rPr>
        <w:t xml:space="preserve"> jednobrzmiących egzemplarzach, </w:t>
      </w:r>
      <w:r w:rsidR="005D2E78" w:rsidRPr="00626231">
        <w:rPr>
          <w:rStyle w:val="Teksttreci"/>
          <w:rFonts w:ascii="Arial" w:hAnsi="Arial" w:cs="Arial"/>
          <w:color w:val="000000"/>
        </w:rPr>
        <w:t>dwa</w:t>
      </w:r>
      <w:r w:rsidRPr="00626231">
        <w:rPr>
          <w:rStyle w:val="Teksttreci"/>
          <w:rFonts w:ascii="Arial" w:hAnsi="Arial" w:cs="Arial"/>
          <w:color w:val="000000"/>
        </w:rPr>
        <w:t xml:space="preserve"> egzemplarze dla Zamawiającego</w:t>
      </w:r>
      <w:r w:rsidR="00626231">
        <w:rPr>
          <w:rStyle w:val="Teksttreci"/>
          <w:rFonts w:ascii="Arial" w:hAnsi="Arial" w:cs="Arial"/>
          <w:color w:val="000000"/>
        </w:rPr>
        <w:t xml:space="preserve"> i</w:t>
      </w:r>
      <w:r w:rsidR="0042067D" w:rsidRPr="00626231">
        <w:rPr>
          <w:rStyle w:val="Teksttreci"/>
          <w:rFonts w:ascii="Arial" w:hAnsi="Arial" w:cs="Arial"/>
          <w:color w:val="000000"/>
        </w:rPr>
        <w:t xml:space="preserve"> jeden dla Wykonawcy.</w:t>
      </w:r>
    </w:p>
    <w:p w:rsidR="006C62E9" w:rsidRPr="00626231" w:rsidRDefault="00B0733F" w:rsidP="00626231">
      <w:pPr>
        <w:pStyle w:val="Teksttreci1"/>
        <w:shd w:val="clear" w:color="auto" w:fill="auto"/>
        <w:tabs>
          <w:tab w:val="left" w:pos="286"/>
        </w:tabs>
        <w:spacing w:before="0" w:line="240" w:lineRule="auto"/>
        <w:ind w:firstLine="0"/>
        <w:jc w:val="both"/>
        <w:rPr>
          <w:rStyle w:val="Teksttreci"/>
          <w:rFonts w:ascii="Arial" w:hAnsi="Arial" w:cs="Arial"/>
          <w:color w:val="000000"/>
        </w:rPr>
        <w:sectPr w:rsidR="006C62E9" w:rsidRPr="00626231">
          <w:footerReference w:type="even" r:id="rId8"/>
          <w:headerReference w:type="first" r:id="rId9"/>
          <w:pgSz w:w="11909" w:h="16838"/>
          <w:pgMar w:top="1310" w:right="1110" w:bottom="1975" w:left="1124" w:header="0" w:footer="3" w:gutter="0"/>
          <w:pgNumType w:start="9"/>
          <w:cols w:space="720"/>
          <w:noEndnote/>
          <w:titlePg/>
          <w:docGrid w:linePitch="360"/>
        </w:sectPr>
      </w:pPr>
      <w:r w:rsidRPr="00626231">
        <w:rPr>
          <w:rStyle w:val="Teksttreci"/>
          <w:rFonts w:ascii="Arial" w:hAnsi="Arial" w:cs="Arial"/>
          <w:color w:val="000000"/>
        </w:rPr>
        <w:br/>
      </w:r>
    </w:p>
    <w:p w:rsidR="005D2E78" w:rsidRPr="003B31F1" w:rsidRDefault="005D2E78" w:rsidP="00125F1C">
      <w:pPr>
        <w:pStyle w:val="Teksttreci20"/>
        <w:shd w:val="clear" w:color="auto" w:fill="auto"/>
        <w:spacing w:after="0" w:line="240" w:lineRule="auto"/>
        <w:ind w:firstLine="0"/>
        <w:jc w:val="left"/>
        <w:rPr>
          <w:rStyle w:val="Teksttreci2"/>
          <w:rFonts w:ascii="Arial" w:hAnsi="Arial" w:cs="Arial"/>
          <w:b/>
          <w:bCs/>
          <w:color w:val="000000"/>
        </w:rPr>
      </w:pPr>
      <w:bookmarkStart w:id="13" w:name="bookmark21"/>
    </w:p>
    <w:p w:rsidR="005D2E78" w:rsidRPr="003B31F1" w:rsidRDefault="005D2E78" w:rsidP="00125F1C">
      <w:pPr>
        <w:pStyle w:val="Teksttreci20"/>
        <w:shd w:val="clear" w:color="auto" w:fill="auto"/>
        <w:spacing w:after="0" w:line="240" w:lineRule="auto"/>
        <w:ind w:firstLine="0"/>
        <w:jc w:val="left"/>
        <w:rPr>
          <w:rStyle w:val="Teksttreci2"/>
          <w:rFonts w:ascii="Arial" w:hAnsi="Arial" w:cs="Arial"/>
          <w:b/>
          <w:bCs/>
          <w:color w:val="000000"/>
        </w:rPr>
      </w:pPr>
    </w:p>
    <w:p w:rsidR="0042067D" w:rsidRPr="003B31F1" w:rsidRDefault="0042067D" w:rsidP="00125F1C">
      <w:pPr>
        <w:pStyle w:val="Teksttreci20"/>
        <w:shd w:val="clear" w:color="auto" w:fill="auto"/>
        <w:spacing w:after="0" w:line="240" w:lineRule="auto"/>
        <w:ind w:firstLine="0"/>
        <w:jc w:val="left"/>
        <w:rPr>
          <w:rStyle w:val="Teksttreci2"/>
          <w:rFonts w:ascii="Arial" w:hAnsi="Arial" w:cs="Arial"/>
          <w:b/>
          <w:bCs/>
          <w:color w:val="000000"/>
        </w:rPr>
      </w:pPr>
    </w:p>
    <w:p w:rsidR="005D2E78" w:rsidRPr="003B31F1" w:rsidRDefault="005D2E78" w:rsidP="00125F1C">
      <w:pPr>
        <w:pStyle w:val="Teksttreci20"/>
        <w:shd w:val="clear" w:color="auto" w:fill="auto"/>
        <w:spacing w:after="0" w:line="240" w:lineRule="auto"/>
        <w:ind w:firstLine="0"/>
        <w:jc w:val="left"/>
        <w:rPr>
          <w:rStyle w:val="Teksttreci2"/>
          <w:rFonts w:ascii="Arial" w:hAnsi="Arial" w:cs="Arial"/>
          <w:b/>
          <w:bCs/>
          <w:color w:val="000000"/>
        </w:rPr>
      </w:pPr>
    </w:p>
    <w:p w:rsidR="006C62E9" w:rsidRPr="003B31F1" w:rsidRDefault="006C62E9" w:rsidP="00125F1C">
      <w:pPr>
        <w:pStyle w:val="Teksttreci20"/>
        <w:shd w:val="clear" w:color="auto" w:fill="auto"/>
        <w:spacing w:after="0" w:line="240" w:lineRule="auto"/>
        <w:ind w:right="-13" w:firstLine="0"/>
        <w:jc w:val="left"/>
        <w:rPr>
          <w:rFonts w:ascii="Arial" w:hAnsi="Arial" w:cs="Arial"/>
        </w:rPr>
      </w:pPr>
      <w:r w:rsidRPr="003B31F1">
        <w:rPr>
          <w:rStyle w:val="Teksttreci2"/>
          <w:rFonts w:ascii="Arial" w:hAnsi="Arial" w:cs="Arial"/>
          <w:b/>
          <w:bCs/>
          <w:color w:val="000000"/>
        </w:rPr>
        <w:t>ZAMAWIAJĄCY:</w:t>
      </w:r>
      <w:bookmarkEnd w:id="13"/>
      <w:r w:rsidR="005D2E78" w:rsidRPr="003B31F1">
        <w:rPr>
          <w:rStyle w:val="Teksttreci2"/>
          <w:rFonts w:ascii="Arial" w:hAnsi="Arial" w:cs="Arial"/>
          <w:b/>
          <w:bCs/>
          <w:color w:val="000000"/>
        </w:rPr>
        <w:t xml:space="preserve"> </w:t>
      </w:r>
      <w:r w:rsidR="006427AE" w:rsidRPr="003B31F1">
        <w:rPr>
          <w:rStyle w:val="Teksttreci2"/>
          <w:rFonts w:ascii="Arial" w:hAnsi="Arial" w:cs="Arial"/>
          <w:b/>
          <w:bCs/>
          <w:color w:val="000000"/>
        </w:rPr>
        <w:tab/>
      </w:r>
      <w:r w:rsidR="006427AE" w:rsidRPr="003B31F1">
        <w:rPr>
          <w:rStyle w:val="Teksttreci2"/>
          <w:rFonts w:ascii="Arial" w:hAnsi="Arial" w:cs="Arial"/>
          <w:b/>
          <w:bCs/>
          <w:color w:val="000000"/>
        </w:rPr>
        <w:tab/>
      </w:r>
      <w:r w:rsidR="006427AE" w:rsidRPr="003B31F1">
        <w:rPr>
          <w:rStyle w:val="Teksttreci2"/>
          <w:rFonts w:ascii="Arial" w:hAnsi="Arial" w:cs="Arial"/>
          <w:b/>
          <w:bCs/>
          <w:color w:val="000000"/>
        </w:rPr>
        <w:tab/>
      </w:r>
      <w:r w:rsidR="006427AE" w:rsidRPr="003B31F1">
        <w:rPr>
          <w:rStyle w:val="Teksttreci2"/>
          <w:rFonts w:ascii="Arial" w:hAnsi="Arial" w:cs="Arial"/>
          <w:b/>
          <w:bCs/>
          <w:color w:val="000000"/>
        </w:rPr>
        <w:tab/>
      </w:r>
      <w:r w:rsidR="006427AE" w:rsidRPr="003B31F1">
        <w:rPr>
          <w:rStyle w:val="Teksttreci2"/>
          <w:rFonts w:ascii="Arial" w:hAnsi="Arial" w:cs="Arial"/>
          <w:b/>
          <w:bCs/>
          <w:color w:val="000000"/>
        </w:rPr>
        <w:tab/>
      </w:r>
      <w:r w:rsidR="006427AE" w:rsidRPr="003B31F1">
        <w:rPr>
          <w:rStyle w:val="Teksttreci2"/>
          <w:rFonts w:ascii="Arial" w:hAnsi="Arial" w:cs="Arial"/>
          <w:b/>
          <w:bCs/>
          <w:color w:val="000000"/>
        </w:rPr>
        <w:tab/>
        <w:t>WYKONAWCA:</w:t>
      </w:r>
      <w:r w:rsidR="006427AE" w:rsidRPr="003B31F1">
        <w:rPr>
          <w:rStyle w:val="Teksttreci2"/>
          <w:rFonts w:ascii="Arial" w:hAnsi="Arial" w:cs="Arial"/>
          <w:b/>
          <w:bCs/>
          <w:color w:val="000000"/>
        </w:rPr>
        <w:tab/>
      </w:r>
      <w:r w:rsidR="006427AE" w:rsidRPr="003B31F1">
        <w:rPr>
          <w:rStyle w:val="Teksttreci2"/>
          <w:rFonts w:ascii="Arial" w:hAnsi="Arial" w:cs="Arial"/>
          <w:b/>
          <w:bCs/>
          <w:color w:val="000000"/>
        </w:rPr>
        <w:tab/>
      </w:r>
    </w:p>
    <w:p w:rsidR="00162756" w:rsidRPr="003B31F1" w:rsidRDefault="00162756" w:rsidP="00125F1C">
      <w:pPr>
        <w:rPr>
          <w:rFonts w:ascii="Arial" w:hAnsi="Arial" w:cs="Arial"/>
          <w:sz w:val="20"/>
          <w:szCs w:val="20"/>
        </w:rPr>
      </w:pPr>
    </w:p>
    <w:p w:rsidR="0044543A" w:rsidRPr="003B31F1" w:rsidRDefault="0044543A" w:rsidP="00125F1C">
      <w:pPr>
        <w:rPr>
          <w:rFonts w:ascii="Arial" w:hAnsi="Arial" w:cs="Arial"/>
          <w:sz w:val="20"/>
          <w:szCs w:val="20"/>
        </w:rPr>
      </w:pPr>
    </w:p>
    <w:sectPr w:rsidR="0044543A" w:rsidRPr="003B31F1" w:rsidSect="006427AE">
      <w:type w:val="continuous"/>
      <w:pgSz w:w="11909" w:h="16838"/>
      <w:pgMar w:top="2149" w:right="1136" w:bottom="2120" w:left="22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7BF" w:rsidRDefault="00F617BF" w:rsidP="006C62E9">
      <w:r>
        <w:separator/>
      </w:r>
    </w:p>
  </w:endnote>
  <w:endnote w:type="continuationSeparator" w:id="0">
    <w:p w:rsidR="00F617BF" w:rsidRDefault="00F617BF" w:rsidP="006C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Fujiyama2">
    <w:altName w:val="Times New Roman"/>
    <w:charset w:val="00"/>
    <w:family w:val="auto"/>
    <w:pitch w:val="variable"/>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75B" w:rsidRDefault="006C62E9">
    <w:pPr>
      <w:rPr>
        <w:color w:val="auto"/>
        <w:sz w:val="2"/>
        <w:szCs w:val="2"/>
      </w:rPr>
    </w:pPr>
    <w:r>
      <w:rPr>
        <w:noProof/>
      </w:rPr>
      <mc:AlternateContent>
        <mc:Choice Requires="wps">
          <w:drawing>
            <wp:anchor distT="0" distB="0" distL="63500" distR="63500" simplePos="0" relativeHeight="251677696" behindDoc="1" locked="0" layoutInCell="1" allowOverlap="1" wp14:anchorId="204B4C75" wp14:editId="03C0EB9D">
              <wp:simplePos x="0" y="0"/>
              <wp:positionH relativeFrom="page">
                <wp:posOffset>716280</wp:posOffset>
              </wp:positionH>
              <wp:positionV relativeFrom="page">
                <wp:posOffset>9752965</wp:posOffset>
              </wp:positionV>
              <wp:extent cx="1316355" cy="116840"/>
              <wp:effectExtent l="1905" t="0" r="127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75B" w:rsidRDefault="00A03763">
                          <w:pPr>
                            <w:pStyle w:val="Nagweklubstopka1"/>
                            <w:shd w:val="clear" w:color="auto" w:fill="auto"/>
                            <w:spacing w:line="240" w:lineRule="auto"/>
                          </w:pPr>
                          <w:r>
                            <w:rPr>
                              <w:rStyle w:val="Nagweklubstopka0"/>
                              <w:i/>
                              <w:iCs/>
                              <w:color w:val="000000"/>
                            </w:rPr>
                            <w:t>Sporz. M. (Ba6ufa 31.07.2018r.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4B4C75" id="_x0000_t202" coordsize="21600,21600" o:spt="202" path="m,l,21600r21600,l21600,xe">
              <v:stroke joinstyle="miter"/>
              <v:path gradientshapeok="t" o:connecttype="rect"/>
            </v:shapetype>
            <v:shape id="Pole tekstowe 4" o:spid="_x0000_s1026" type="#_x0000_t202" style="position:absolute;margin-left:56.4pt;margin-top:767.95pt;width:103.65pt;height:9.2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" filled="f" stroked="f">
              <v:textbox style="mso-fit-shape-to-text:t" inset="0,0,0,0">
                <w:txbxContent>
                  <w:p w:rsidR="0013775B" w:rsidRDefault="00A03763">
                    <w:pPr>
                      <w:pStyle w:val="Nagweklubstopka1"/>
                      <w:shd w:val="clear" w:color="auto" w:fill="auto"/>
                      <w:spacing w:line="240" w:lineRule="auto"/>
                    </w:pPr>
                    <w:r>
                      <w:rPr>
                        <w:rStyle w:val="Nagweklubstopka0"/>
                        <w:i/>
                        <w:iCs/>
                        <w:color w:val="000000"/>
                      </w:rPr>
                      <w:t>Sporz. M. (Ba6ufa 31.07.2018r.</w:t>
                    </w:r>
                  </w:p>
                </w:txbxContent>
              </v:textbox>
              <w10:wrap anchorx="page" anchory="page"/>
            </v:shape>
          </w:pict>
        </mc:Fallback>
      </mc:AlternateContent>
    </w:r>
    <w:r>
      <w:rPr>
        <w:noProof/>
      </w:rPr>
      <mc:AlternateContent>
        <mc:Choice Requires="wps">
          <w:drawing>
            <wp:anchor distT="0" distB="0" distL="63500" distR="63500" simplePos="0" relativeHeight="251678720" behindDoc="1" locked="0" layoutInCell="1" allowOverlap="1" wp14:anchorId="1B1BA7FA" wp14:editId="0F07CF4E">
              <wp:simplePos x="0" y="0"/>
              <wp:positionH relativeFrom="page">
                <wp:posOffset>6531610</wp:posOffset>
              </wp:positionH>
              <wp:positionV relativeFrom="page">
                <wp:posOffset>9494520</wp:posOffset>
              </wp:positionV>
              <wp:extent cx="274955" cy="138430"/>
              <wp:effectExtent l="0" t="0" r="0" b="127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75B" w:rsidRDefault="00A03763">
                          <w:pPr>
                            <w:pStyle w:val="Nagweklubstopka1"/>
                            <w:shd w:val="clear" w:color="auto" w:fill="auto"/>
                            <w:spacing w:line="240" w:lineRule="auto"/>
                          </w:pPr>
                          <w:r>
                            <w:fldChar w:fldCharType="begin"/>
                          </w:r>
                          <w:r>
                            <w:instrText xml:space="preserve"> PAGE \* MERGEFORMAT </w:instrText>
                          </w:r>
                          <w:r>
                            <w:fldChar w:fldCharType="separate"/>
                          </w:r>
                          <w:r w:rsidRPr="008F3209">
                            <w:rPr>
                              <w:rStyle w:val="Nagweklubstopka9"/>
                              <w:i w:val="0"/>
                              <w:iCs w:val="0"/>
                              <w:noProof/>
                              <w:color w:val="000000"/>
                            </w:rPr>
                            <w:t>10</w:t>
                          </w:r>
                          <w:r>
                            <w:fldChar w:fldCharType="end"/>
                          </w:r>
                          <w:r>
                            <w:rPr>
                              <w:rStyle w:val="Nagweklubstopka9"/>
                              <w:i w:val="0"/>
                              <w:iCs w:val="0"/>
                              <w:color w:val="000000"/>
                            </w:rPr>
                            <w:t>/11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1BA7FA" id="Pole tekstowe 3" o:spid="_x0000_s1027" type="#_x0000_t202" style="position:absolute;margin-left:514.3pt;margin-top:747.6pt;width:21.65pt;height:10.9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" filled="f" stroked="f">
              <v:textbox style="mso-fit-shape-to-text:t" inset="0,0,0,0">
                <w:txbxContent>
                  <w:p w:rsidR="0013775B" w:rsidRDefault="00A03763">
                    <w:pPr>
                      <w:pStyle w:val="Nagweklubstopka1"/>
                      <w:shd w:val="clear" w:color="auto" w:fill="auto"/>
                      <w:spacing w:line="240" w:lineRule="auto"/>
                    </w:pPr>
                    <w:r>
                      <w:fldChar w:fldCharType="begin"/>
                    </w:r>
                    <w:r>
                      <w:instrText xml:space="preserve"> PAGE \* MERGEFORMAT </w:instrText>
                    </w:r>
                    <w:r>
                      <w:fldChar w:fldCharType="separate"/>
                    </w:r>
                    <w:r w:rsidRPr="008F3209">
                      <w:rPr>
                        <w:rStyle w:val="Nagweklubstopka9"/>
                        <w:i w:val="0"/>
                        <w:iCs w:val="0"/>
                        <w:noProof/>
                        <w:color w:val="000000"/>
                      </w:rPr>
                      <w:t>10</w:t>
                    </w:r>
                    <w:r>
                      <w:fldChar w:fldCharType="end"/>
                    </w:r>
                    <w:r>
                      <w:rPr>
                        <w:rStyle w:val="Nagweklubstopka9"/>
                        <w:i w:val="0"/>
                        <w:iCs w:val="0"/>
                        <w:color w:val="000000"/>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7BF" w:rsidRDefault="00F617BF" w:rsidP="006C62E9">
      <w:r>
        <w:separator/>
      </w:r>
    </w:p>
  </w:footnote>
  <w:footnote w:type="continuationSeparator" w:id="0">
    <w:p w:rsidR="00F617BF" w:rsidRDefault="00F617BF" w:rsidP="006C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194" w:rsidRDefault="00F41194" w:rsidP="00F41194">
    <w:pPr>
      <w:pStyle w:val="Nagwek"/>
      <w:jc w:val="center"/>
    </w:pPr>
    <w:r>
      <w:rPr>
        <w:noProof/>
      </w:rPr>
      <w:drawing>
        <wp:inline distT="0" distB="0" distL="0" distR="0" wp14:anchorId="39A8A0A1" wp14:editId="15270A4C">
          <wp:extent cx="2076450" cy="723900"/>
          <wp:effectExtent l="0" t="0" r="0" b="0"/>
          <wp:docPr id="1" name="Obraz 1" descr="H:\Bartek\Max Funduszy\realizacje\Eswip\CNiPUP\Logotypy\Logo_Programu_ACF\Active-citizens-fund@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tek\Max Funduszy\realizacje\Eswip\CNiPUP\Logotypy\Logo_Programu_ACF\Active-citizens-fund@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8B"/>
    <w:multiLevelType w:val="multilevel"/>
    <w:tmpl w:val="000000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10C4EC3"/>
    <w:multiLevelType w:val="hybridMultilevel"/>
    <w:tmpl w:val="969422E4"/>
    <w:lvl w:ilvl="0" w:tplc="F3E63F44">
      <w:start w:val="1"/>
      <w:numFmt w:val="bullet"/>
      <w:lvlText w:val="-"/>
      <w:lvlJc w:val="left"/>
      <w:pPr>
        <w:ind w:left="1800" w:hanging="360"/>
      </w:pPr>
      <w:rPr>
        <w:rFonts w:ascii="Times New Roman" w:eastAsia="Times New Roman" w:hAnsi="Times New Roman"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0525077B"/>
    <w:multiLevelType w:val="multilevel"/>
    <w:tmpl w:val="E48EAC24"/>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6010DB6"/>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C3E34"/>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15:restartNumberingAfterBreak="0">
    <w:nsid w:val="0929106B"/>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726146"/>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15:restartNumberingAfterBreak="0">
    <w:nsid w:val="1436027B"/>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665E57"/>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D8715B"/>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8107B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1" w15:restartNumberingAfterBreak="0">
    <w:nsid w:val="28923258"/>
    <w:multiLevelType w:val="hybridMultilevel"/>
    <w:tmpl w:val="16E222F8"/>
    <w:lvl w:ilvl="0" w:tplc="9F0ABC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570903"/>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15:restartNumberingAfterBreak="0">
    <w:nsid w:val="2EA64198"/>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4" w15:restartNumberingAfterBreak="0">
    <w:nsid w:val="365765A4"/>
    <w:multiLevelType w:val="multilevel"/>
    <w:tmpl w:val="000000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5" w15:restartNumberingAfterBreak="0">
    <w:nsid w:val="38B2482C"/>
    <w:multiLevelType w:val="multilevel"/>
    <w:tmpl w:val="000000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6" w15:restartNumberingAfterBreak="0">
    <w:nsid w:val="38C76771"/>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FD6A74"/>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8" w15:restartNumberingAfterBreak="0">
    <w:nsid w:val="3F72417F"/>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9" w15:restartNumberingAfterBreak="0">
    <w:nsid w:val="4DDB056D"/>
    <w:multiLevelType w:val="multilevel"/>
    <w:tmpl w:val="8D987B50"/>
    <w:lvl w:ilvl="0">
      <w:start w:val="1"/>
      <w:numFmt w:val="lowerRoman"/>
      <w:lvlText w:val="%1."/>
      <w:lvlJc w:val="right"/>
      <w:rPr>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0" w15:restartNumberingAfterBreak="0">
    <w:nsid w:val="507B4124"/>
    <w:multiLevelType w:val="multilevel"/>
    <w:tmpl w:val="000000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1" w15:restartNumberingAfterBreak="0">
    <w:nsid w:val="62546949"/>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A6592E"/>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72416D"/>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4" w15:restartNumberingAfterBreak="0">
    <w:nsid w:val="69F35DD0"/>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C71400"/>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3F0302"/>
    <w:multiLevelType w:val="hybridMultilevel"/>
    <w:tmpl w:val="66A2CAA4"/>
    <w:lvl w:ilvl="0" w:tplc="04150017">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D81C14"/>
    <w:multiLevelType w:val="hybridMultilevel"/>
    <w:tmpl w:val="D4B81C0A"/>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C061EB"/>
    <w:multiLevelType w:val="multilevel"/>
    <w:tmpl w:val="991E7BD0"/>
    <w:lvl w:ilvl="0">
      <w:start w:val="1"/>
      <w:numFmt w:val="lowerRoman"/>
      <w:lvlText w:val="%1."/>
      <w:lvlJc w:val="right"/>
      <w:rPr>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abstractNumId w:val="0"/>
  </w:num>
  <w:num w:numId="2">
    <w:abstractNumId w:val="27"/>
  </w:num>
  <w:num w:numId="3">
    <w:abstractNumId w:val="11"/>
  </w:num>
  <w:num w:numId="4">
    <w:abstractNumId w:val="1"/>
  </w:num>
  <w:num w:numId="5">
    <w:abstractNumId w:val="17"/>
  </w:num>
  <w:num w:numId="6">
    <w:abstractNumId w:val="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24"/>
  </w:num>
  <w:num w:numId="11">
    <w:abstractNumId w:val="10"/>
  </w:num>
  <w:num w:numId="12">
    <w:abstractNumId w:val="16"/>
  </w:num>
  <w:num w:numId="13">
    <w:abstractNumId w:val="9"/>
  </w:num>
  <w:num w:numId="14">
    <w:abstractNumId w:val="19"/>
  </w:num>
  <w:num w:numId="15">
    <w:abstractNumId w:val="13"/>
  </w:num>
  <w:num w:numId="16">
    <w:abstractNumId w:val="18"/>
  </w:num>
  <w:num w:numId="17">
    <w:abstractNumId w:val="6"/>
  </w:num>
  <w:num w:numId="18">
    <w:abstractNumId w:val="26"/>
  </w:num>
  <w:num w:numId="19">
    <w:abstractNumId w:val="23"/>
  </w:num>
  <w:num w:numId="20">
    <w:abstractNumId w:val="12"/>
  </w:num>
  <w:num w:numId="21">
    <w:abstractNumId w:val="21"/>
  </w:num>
  <w:num w:numId="22">
    <w:abstractNumId w:val="8"/>
  </w:num>
  <w:num w:numId="23">
    <w:abstractNumId w:val="22"/>
  </w:num>
  <w:num w:numId="24">
    <w:abstractNumId w:val="7"/>
  </w:num>
  <w:num w:numId="25">
    <w:abstractNumId w:val="20"/>
  </w:num>
  <w:num w:numId="26">
    <w:abstractNumId w:val="25"/>
  </w:num>
  <w:num w:numId="27">
    <w:abstractNumId w:val="14"/>
  </w:num>
  <w:num w:numId="28">
    <w:abstractNumId w:val="15"/>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2E9"/>
    <w:rsid w:val="0004309F"/>
    <w:rsid w:val="000F0B4B"/>
    <w:rsid w:val="00125F1C"/>
    <w:rsid w:val="0013775B"/>
    <w:rsid w:val="001524DB"/>
    <w:rsid w:val="00162756"/>
    <w:rsid w:val="001708EA"/>
    <w:rsid w:val="00196928"/>
    <w:rsid w:val="001A6ABC"/>
    <w:rsid w:val="001F6340"/>
    <w:rsid w:val="00204613"/>
    <w:rsid w:val="0025619A"/>
    <w:rsid w:val="002754F5"/>
    <w:rsid w:val="002757CA"/>
    <w:rsid w:val="002A6D8C"/>
    <w:rsid w:val="002C6DFB"/>
    <w:rsid w:val="00371F3A"/>
    <w:rsid w:val="0037672F"/>
    <w:rsid w:val="0037718B"/>
    <w:rsid w:val="00396275"/>
    <w:rsid w:val="003B31F1"/>
    <w:rsid w:val="003B3727"/>
    <w:rsid w:val="003B6B7E"/>
    <w:rsid w:val="003D6A9C"/>
    <w:rsid w:val="004103B6"/>
    <w:rsid w:val="0042067D"/>
    <w:rsid w:val="004240D5"/>
    <w:rsid w:val="0043196F"/>
    <w:rsid w:val="004329A4"/>
    <w:rsid w:val="0044543A"/>
    <w:rsid w:val="004E21DE"/>
    <w:rsid w:val="004F6365"/>
    <w:rsid w:val="005050FB"/>
    <w:rsid w:val="00545EBC"/>
    <w:rsid w:val="005B3303"/>
    <w:rsid w:val="005D0655"/>
    <w:rsid w:val="005D20CA"/>
    <w:rsid w:val="005D2E78"/>
    <w:rsid w:val="005E452B"/>
    <w:rsid w:val="005E7968"/>
    <w:rsid w:val="006029B7"/>
    <w:rsid w:val="00626231"/>
    <w:rsid w:val="006427AE"/>
    <w:rsid w:val="00666C5B"/>
    <w:rsid w:val="006C62E9"/>
    <w:rsid w:val="006E5D9B"/>
    <w:rsid w:val="00701598"/>
    <w:rsid w:val="00720493"/>
    <w:rsid w:val="007B555A"/>
    <w:rsid w:val="00833734"/>
    <w:rsid w:val="0087764F"/>
    <w:rsid w:val="009375B9"/>
    <w:rsid w:val="00960C5E"/>
    <w:rsid w:val="00982089"/>
    <w:rsid w:val="009A7B45"/>
    <w:rsid w:val="009E6095"/>
    <w:rsid w:val="009F4042"/>
    <w:rsid w:val="00A03763"/>
    <w:rsid w:val="00A712AF"/>
    <w:rsid w:val="00A9147C"/>
    <w:rsid w:val="00AB7B02"/>
    <w:rsid w:val="00AC559D"/>
    <w:rsid w:val="00AD4855"/>
    <w:rsid w:val="00AF5235"/>
    <w:rsid w:val="00B0733F"/>
    <w:rsid w:val="00B4034C"/>
    <w:rsid w:val="00B5238F"/>
    <w:rsid w:val="00B77640"/>
    <w:rsid w:val="00B7797D"/>
    <w:rsid w:val="00B90F13"/>
    <w:rsid w:val="00BF31B7"/>
    <w:rsid w:val="00C4178A"/>
    <w:rsid w:val="00C71618"/>
    <w:rsid w:val="00C91095"/>
    <w:rsid w:val="00CA6EC1"/>
    <w:rsid w:val="00CD234B"/>
    <w:rsid w:val="00D51FD0"/>
    <w:rsid w:val="00D9157C"/>
    <w:rsid w:val="00DA217E"/>
    <w:rsid w:val="00DC4E1A"/>
    <w:rsid w:val="00E04E13"/>
    <w:rsid w:val="00E1345D"/>
    <w:rsid w:val="00E35D80"/>
    <w:rsid w:val="00E45C39"/>
    <w:rsid w:val="00F1686D"/>
    <w:rsid w:val="00F41194"/>
    <w:rsid w:val="00F617BF"/>
    <w:rsid w:val="00F64723"/>
    <w:rsid w:val="00F7525E"/>
    <w:rsid w:val="00F8688D"/>
    <w:rsid w:val="00FB3E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D649E"/>
  <w15:docId w15:val="{10DA20B5-4F49-4243-ABDA-3722913C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C62E9"/>
    <w:pPr>
      <w:widowControl w:val="0"/>
      <w:spacing w:after="0" w:line="240" w:lineRule="auto"/>
    </w:pPr>
    <w:rPr>
      <w:rFonts w:ascii="Courier New" w:eastAsia="Times New Roman" w:hAnsi="Courier New" w:cs="Courier New"/>
      <w:color w:val="000000"/>
      <w:sz w:val="24"/>
      <w:szCs w:val="24"/>
      <w:lang w:eastAsia="pl-PL"/>
    </w:rPr>
  </w:style>
  <w:style w:type="paragraph" w:styleId="Nagwek1">
    <w:name w:val="heading 1"/>
    <w:basedOn w:val="Normalny"/>
    <w:next w:val="Normalny"/>
    <w:link w:val="Nagwek1Znak"/>
    <w:qFormat/>
    <w:rsid w:val="006C62E9"/>
    <w:pPr>
      <w:keepNext/>
      <w:widowControl/>
      <w:tabs>
        <w:tab w:val="left" w:pos="567"/>
        <w:tab w:val="right" w:pos="9354"/>
      </w:tabs>
      <w:ind w:firstLine="5220"/>
      <w:outlineLvl w:val="0"/>
    </w:pPr>
    <w:rPr>
      <w:rFonts w:ascii="Fujiyama2" w:hAnsi="Fujiyama2" w:cs="Times New Roman"/>
      <w:b/>
      <w:bCs/>
      <w:color w:val="auto"/>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6C62E9"/>
    <w:rPr>
      <w:color w:val="000080"/>
      <w:u w:val="single"/>
    </w:rPr>
  </w:style>
  <w:style w:type="character" w:customStyle="1" w:styleId="Teksttreci2">
    <w:name w:val="Tekst treści (2)_"/>
    <w:basedOn w:val="Domylnaczcionkaakapitu"/>
    <w:link w:val="Teksttreci20"/>
    <w:uiPriority w:val="99"/>
    <w:rsid w:val="006C62E9"/>
    <w:rPr>
      <w:rFonts w:ascii="Times New Roman" w:hAnsi="Times New Roman" w:cs="Times New Roman"/>
      <w:b/>
      <w:bCs/>
      <w:sz w:val="20"/>
      <w:szCs w:val="20"/>
      <w:shd w:val="clear" w:color="auto" w:fill="FFFFFF"/>
    </w:rPr>
  </w:style>
  <w:style w:type="character" w:customStyle="1" w:styleId="Teksttreci">
    <w:name w:val="Tekst treści_"/>
    <w:basedOn w:val="Domylnaczcionkaakapitu"/>
    <w:link w:val="Teksttreci1"/>
    <w:uiPriority w:val="99"/>
    <w:rsid w:val="006C62E9"/>
    <w:rPr>
      <w:rFonts w:ascii="Times New Roman" w:hAnsi="Times New Roman" w:cs="Times New Roman"/>
      <w:sz w:val="20"/>
      <w:szCs w:val="20"/>
      <w:shd w:val="clear" w:color="auto" w:fill="FFFFFF"/>
    </w:rPr>
  </w:style>
  <w:style w:type="character" w:customStyle="1" w:styleId="TeksttreciPogrubienie">
    <w:name w:val="Tekst treści + Pogrubienie"/>
    <w:basedOn w:val="Teksttreci"/>
    <w:uiPriority w:val="99"/>
    <w:rsid w:val="006C62E9"/>
    <w:rPr>
      <w:rFonts w:ascii="Times New Roman" w:hAnsi="Times New Roman" w:cs="Times New Roman"/>
      <w:b/>
      <w:bCs/>
      <w:sz w:val="20"/>
      <w:szCs w:val="20"/>
      <w:shd w:val="clear" w:color="auto" w:fill="FFFFFF"/>
    </w:rPr>
  </w:style>
  <w:style w:type="character" w:customStyle="1" w:styleId="Nagweklubstopka">
    <w:name w:val="Nagłówek lub stopka_"/>
    <w:basedOn w:val="Domylnaczcionkaakapitu"/>
    <w:link w:val="Nagweklubstopka1"/>
    <w:uiPriority w:val="99"/>
    <w:rsid w:val="006C62E9"/>
    <w:rPr>
      <w:rFonts w:ascii="Times New Roman" w:hAnsi="Times New Roman" w:cs="Times New Roman"/>
      <w:i/>
      <w:iCs/>
      <w:sz w:val="16"/>
      <w:szCs w:val="16"/>
      <w:shd w:val="clear" w:color="auto" w:fill="FFFFFF"/>
    </w:rPr>
  </w:style>
  <w:style w:type="character" w:customStyle="1" w:styleId="Nagweklubstopka9">
    <w:name w:val="Nagłówek lub stopka + 9"/>
    <w:aliases w:val="5 pt,Bez kursywy"/>
    <w:basedOn w:val="Nagweklubstopka"/>
    <w:uiPriority w:val="99"/>
    <w:rsid w:val="006C62E9"/>
    <w:rPr>
      <w:rFonts w:ascii="Times New Roman" w:hAnsi="Times New Roman" w:cs="Times New Roman"/>
      <w:i w:val="0"/>
      <w:iCs w:val="0"/>
      <w:sz w:val="19"/>
      <w:szCs w:val="19"/>
      <w:shd w:val="clear" w:color="auto" w:fill="FFFFFF"/>
    </w:rPr>
  </w:style>
  <w:style w:type="character" w:customStyle="1" w:styleId="Nagweklubstopka0">
    <w:name w:val="Nagłówek lub stopka"/>
    <w:basedOn w:val="Nagweklubstopka"/>
    <w:uiPriority w:val="99"/>
    <w:rsid w:val="006C62E9"/>
    <w:rPr>
      <w:rFonts w:ascii="Times New Roman" w:hAnsi="Times New Roman" w:cs="Times New Roman"/>
      <w:i/>
      <w:iCs/>
      <w:sz w:val="16"/>
      <w:szCs w:val="16"/>
      <w:shd w:val="clear" w:color="auto" w:fill="FFFFFF"/>
    </w:rPr>
  </w:style>
  <w:style w:type="character" w:customStyle="1" w:styleId="Nagweklubstopka2">
    <w:name w:val="Nagłówek lub stopka2"/>
    <w:basedOn w:val="Nagweklubstopka"/>
    <w:uiPriority w:val="99"/>
    <w:rsid w:val="006C62E9"/>
    <w:rPr>
      <w:rFonts w:ascii="Times New Roman" w:hAnsi="Times New Roman" w:cs="Times New Roman"/>
      <w:i/>
      <w:iCs/>
      <w:sz w:val="16"/>
      <w:szCs w:val="16"/>
      <w:shd w:val="clear" w:color="auto" w:fill="FFFFFF"/>
    </w:rPr>
  </w:style>
  <w:style w:type="character" w:customStyle="1" w:styleId="Nagwek3">
    <w:name w:val="Nagłówek #3_"/>
    <w:basedOn w:val="Domylnaczcionkaakapitu"/>
    <w:link w:val="Nagwek30"/>
    <w:uiPriority w:val="99"/>
    <w:rsid w:val="006C62E9"/>
    <w:rPr>
      <w:rFonts w:ascii="Times New Roman" w:hAnsi="Times New Roman" w:cs="Times New Roman"/>
      <w:sz w:val="20"/>
      <w:szCs w:val="20"/>
      <w:shd w:val="clear" w:color="auto" w:fill="FFFFFF"/>
    </w:rPr>
  </w:style>
  <w:style w:type="character" w:customStyle="1" w:styleId="TeksttreciOdstpy-1pt">
    <w:name w:val="Tekst treści + Odstępy -1 pt"/>
    <w:basedOn w:val="Teksttreci"/>
    <w:uiPriority w:val="99"/>
    <w:rsid w:val="006C62E9"/>
    <w:rPr>
      <w:rFonts w:ascii="Times New Roman" w:hAnsi="Times New Roman" w:cs="Times New Roman"/>
      <w:spacing w:val="-20"/>
      <w:sz w:val="20"/>
      <w:szCs w:val="20"/>
      <w:shd w:val="clear" w:color="auto" w:fill="FFFFFF"/>
      <w:lang w:val="en-US" w:eastAsia="en-US"/>
    </w:rPr>
  </w:style>
  <w:style w:type="character" w:customStyle="1" w:styleId="NagweklubstopkaBezkursywy">
    <w:name w:val="Nagłówek lub stopka + Bez kursywy"/>
    <w:basedOn w:val="Nagweklubstopka"/>
    <w:uiPriority w:val="99"/>
    <w:rsid w:val="006C62E9"/>
    <w:rPr>
      <w:rFonts w:ascii="Times New Roman" w:hAnsi="Times New Roman" w:cs="Times New Roman"/>
      <w:i w:val="0"/>
      <w:iCs w:val="0"/>
      <w:sz w:val="16"/>
      <w:szCs w:val="16"/>
      <w:shd w:val="clear" w:color="auto" w:fill="FFFFFF"/>
    </w:rPr>
  </w:style>
  <w:style w:type="character" w:customStyle="1" w:styleId="Nagwek22">
    <w:name w:val="Nagłówek #2 (2)_"/>
    <w:basedOn w:val="Domylnaczcionkaakapitu"/>
    <w:link w:val="Nagwek220"/>
    <w:uiPriority w:val="99"/>
    <w:rsid w:val="006C62E9"/>
    <w:rPr>
      <w:rFonts w:ascii="Trebuchet MS" w:hAnsi="Trebuchet MS" w:cs="Trebuchet MS"/>
      <w:spacing w:val="70"/>
      <w:sz w:val="21"/>
      <w:szCs w:val="21"/>
      <w:shd w:val="clear" w:color="auto" w:fill="FFFFFF"/>
    </w:rPr>
  </w:style>
  <w:style w:type="character" w:customStyle="1" w:styleId="Nagwek23">
    <w:name w:val="Nagłówek #2 (3)_"/>
    <w:basedOn w:val="Domylnaczcionkaakapitu"/>
    <w:link w:val="Nagwek230"/>
    <w:uiPriority w:val="99"/>
    <w:rsid w:val="006C62E9"/>
    <w:rPr>
      <w:rFonts w:ascii="Calibri" w:hAnsi="Calibri" w:cs="Calibri"/>
      <w:spacing w:val="50"/>
      <w:shd w:val="clear" w:color="auto" w:fill="FFFFFF"/>
    </w:rPr>
  </w:style>
  <w:style w:type="character" w:customStyle="1" w:styleId="Nagwek2">
    <w:name w:val="Nagłówek #2_"/>
    <w:basedOn w:val="Domylnaczcionkaakapitu"/>
    <w:link w:val="Nagwek20"/>
    <w:uiPriority w:val="99"/>
    <w:rsid w:val="006C62E9"/>
    <w:rPr>
      <w:rFonts w:ascii="Times New Roman" w:hAnsi="Times New Roman" w:cs="Times New Roman"/>
      <w:b/>
      <w:bCs/>
      <w:sz w:val="20"/>
      <w:szCs w:val="20"/>
      <w:shd w:val="clear" w:color="auto" w:fill="FFFFFF"/>
    </w:rPr>
  </w:style>
  <w:style w:type="character" w:customStyle="1" w:styleId="NagweklubstopkaBezkursywy1">
    <w:name w:val="Nagłówek lub stopka + Bez kursywy1"/>
    <w:aliases w:val="Odstępy 0 pt"/>
    <w:basedOn w:val="Nagweklubstopka"/>
    <w:uiPriority w:val="99"/>
    <w:rsid w:val="006C62E9"/>
    <w:rPr>
      <w:rFonts w:ascii="Times New Roman" w:hAnsi="Times New Roman" w:cs="Times New Roman"/>
      <w:i w:val="0"/>
      <w:iCs w:val="0"/>
      <w:spacing w:val="-10"/>
      <w:sz w:val="16"/>
      <w:szCs w:val="16"/>
      <w:shd w:val="clear" w:color="auto" w:fill="FFFFFF"/>
    </w:rPr>
  </w:style>
  <w:style w:type="character" w:customStyle="1" w:styleId="Nagwek24">
    <w:name w:val="Nagłówek #2 (4)_"/>
    <w:basedOn w:val="Domylnaczcionkaakapitu"/>
    <w:link w:val="Nagwek240"/>
    <w:uiPriority w:val="99"/>
    <w:rsid w:val="006C62E9"/>
    <w:rPr>
      <w:rFonts w:ascii="Times New Roman" w:hAnsi="Times New Roman" w:cs="Times New Roman"/>
      <w:sz w:val="20"/>
      <w:szCs w:val="20"/>
      <w:shd w:val="clear" w:color="auto" w:fill="FFFFFF"/>
    </w:rPr>
  </w:style>
  <w:style w:type="character" w:customStyle="1" w:styleId="Nagwek25">
    <w:name w:val="Nagłówek #2 (5)_"/>
    <w:basedOn w:val="Domylnaczcionkaakapitu"/>
    <w:link w:val="Nagwek250"/>
    <w:uiPriority w:val="99"/>
    <w:rsid w:val="006C62E9"/>
    <w:rPr>
      <w:rFonts w:ascii="Calibri" w:hAnsi="Calibri" w:cs="Calibri"/>
      <w:spacing w:val="60"/>
      <w:shd w:val="clear" w:color="auto" w:fill="FFFFFF"/>
    </w:rPr>
  </w:style>
  <w:style w:type="character" w:customStyle="1" w:styleId="Nagwek10">
    <w:name w:val="Nagłówek #1_"/>
    <w:basedOn w:val="Domylnaczcionkaakapitu"/>
    <w:link w:val="Nagwek11"/>
    <w:uiPriority w:val="99"/>
    <w:rsid w:val="006C62E9"/>
    <w:rPr>
      <w:rFonts w:ascii="Times New Roman" w:hAnsi="Times New Roman" w:cs="Times New Roman"/>
      <w:sz w:val="20"/>
      <w:szCs w:val="20"/>
      <w:shd w:val="clear" w:color="auto" w:fill="FFFFFF"/>
    </w:rPr>
  </w:style>
  <w:style w:type="character" w:customStyle="1" w:styleId="Teksttreci2Exact">
    <w:name w:val="Tekst treści (2) Exact"/>
    <w:basedOn w:val="Domylnaczcionkaakapitu"/>
    <w:uiPriority w:val="99"/>
    <w:rsid w:val="006C62E9"/>
    <w:rPr>
      <w:rFonts w:ascii="Times New Roman" w:hAnsi="Times New Roman" w:cs="Times New Roman"/>
      <w:b/>
      <w:bCs/>
      <w:spacing w:val="9"/>
      <w:sz w:val="18"/>
      <w:szCs w:val="18"/>
      <w:u w:val="none"/>
    </w:rPr>
  </w:style>
  <w:style w:type="character" w:customStyle="1" w:styleId="Teksttreci9">
    <w:name w:val="Tekst treści (9)_"/>
    <w:basedOn w:val="Domylnaczcionkaakapitu"/>
    <w:link w:val="Teksttreci91"/>
    <w:uiPriority w:val="99"/>
    <w:rsid w:val="006C62E9"/>
    <w:rPr>
      <w:rFonts w:ascii="Times New Roman" w:hAnsi="Times New Roman" w:cs="Times New Roman"/>
      <w:sz w:val="18"/>
      <w:szCs w:val="18"/>
      <w:shd w:val="clear" w:color="auto" w:fill="FFFFFF"/>
    </w:rPr>
  </w:style>
  <w:style w:type="character" w:customStyle="1" w:styleId="Teksttreci90">
    <w:name w:val="Tekst treści (9)"/>
    <w:basedOn w:val="Teksttreci9"/>
    <w:uiPriority w:val="99"/>
    <w:rsid w:val="006C62E9"/>
    <w:rPr>
      <w:rFonts w:ascii="Times New Roman" w:hAnsi="Times New Roman" w:cs="Times New Roman"/>
      <w:sz w:val="18"/>
      <w:szCs w:val="18"/>
      <w:shd w:val="clear" w:color="auto" w:fill="FFFFFF"/>
    </w:rPr>
  </w:style>
  <w:style w:type="character" w:customStyle="1" w:styleId="Teksttreci92">
    <w:name w:val="Tekst treści (9)2"/>
    <w:basedOn w:val="Teksttreci9"/>
    <w:uiPriority w:val="99"/>
    <w:rsid w:val="006C62E9"/>
    <w:rPr>
      <w:rFonts w:ascii="Times New Roman" w:hAnsi="Times New Roman" w:cs="Times New Roman"/>
      <w:sz w:val="18"/>
      <w:szCs w:val="18"/>
      <w:shd w:val="clear" w:color="auto" w:fill="FFFFFF"/>
    </w:rPr>
  </w:style>
  <w:style w:type="character" w:customStyle="1" w:styleId="Teksttreci9Maelitery">
    <w:name w:val="Tekst treści (9) + Małe litery"/>
    <w:basedOn w:val="Teksttreci9"/>
    <w:uiPriority w:val="99"/>
    <w:rsid w:val="006C62E9"/>
    <w:rPr>
      <w:rFonts w:ascii="Times New Roman" w:hAnsi="Times New Roman" w:cs="Times New Roman"/>
      <w:smallCaps/>
      <w:sz w:val="18"/>
      <w:szCs w:val="18"/>
      <w:shd w:val="clear" w:color="auto" w:fill="FFFFFF"/>
    </w:rPr>
  </w:style>
  <w:style w:type="character" w:customStyle="1" w:styleId="Teksttreci7">
    <w:name w:val="Tekst treści (7)_"/>
    <w:basedOn w:val="Domylnaczcionkaakapitu"/>
    <w:link w:val="Teksttreci71"/>
    <w:uiPriority w:val="99"/>
    <w:rsid w:val="006C62E9"/>
    <w:rPr>
      <w:rFonts w:ascii="Times New Roman" w:hAnsi="Times New Roman" w:cs="Times New Roman"/>
      <w:sz w:val="18"/>
      <w:szCs w:val="18"/>
      <w:shd w:val="clear" w:color="auto" w:fill="FFFFFF"/>
    </w:rPr>
  </w:style>
  <w:style w:type="character" w:customStyle="1" w:styleId="Teksttreci70">
    <w:name w:val="Tekst treści (7)"/>
    <w:basedOn w:val="Teksttreci7"/>
    <w:uiPriority w:val="99"/>
    <w:rsid w:val="006C62E9"/>
    <w:rPr>
      <w:rFonts w:ascii="Times New Roman" w:hAnsi="Times New Roman" w:cs="Times New Roman"/>
      <w:sz w:val="18"/>
      <w:szCs w:val="18"/>
      <w:shd w:val="clear" w:color="auto" w:fill="FFFFFF"/>
    </w:rPr>
  </w:style>
  <w:style w:type="character" w:customStyle="1" w:styleId="Teksttreci10">
    <w:name w:val="Tekst treści (10)_"/>
    <w:basedOn w:val="Domylnaczcionkaakapitu"/>
    <w:link w:val="Teksttreci101"/>
    <w:uiPriority w:val="99"/>
    <w:rsid w:val="006C62E9"/>
    <w:rPr>
      <w:rFonts w:ascii="Times New Roman" w:hAnsi="Times New Roman" w:cs="Times New Roman"/>
      <w:i/>
      <w:iCs/>
      <w:sz w:val="21"/>
      <w:szCs w:val="21"/>
      <w:shd w:val="clear" w:color="auto" w:fill="FFFFFF"/>
    </w:rPr>
  </w:style>
  <w:style w:type="character" w:customStyle="1" w:styleId="Teksttreci100">
    <w:name w:val="Tekst treści (10)"/>
    <w:basedOn w:val="Teksttreci10"/>
    <w:uiPriority w:val="99"/>
    <w:rsid w:val="006C62E9"/>
    <w:rPr>
      <w:rFonts w:ascii="Times New Roman" w:hAnsi="Times New Roman" w:cs="Times New Roman"/>
      <w:i/>
      <w:iCs/>
      <w:sz w:val="21"/>
      <w:szCs w:val="21"/>
      <w:shd w:val="clear" w:color="auto" w:fill="FFFFFF"/>
    </w:rPr>
  </w:style>
  <w:style w:type="character" w:customStyle="1" w:styleId="Teksttreci11">
    <w:name w:val="Tekst treści (11)_"/>
    <w:basedOn w:val="Domylnaczcionkaakapitu"/>
    <w:link w:val="Teksttreci111"/>
    <w:uiPriority w:val="99"/>
    <w:rsid w:val="006C62E9"/>
    <w:rPr>
      <w:rFonts w:ascii="Times New Roman" w:hAnsi="Times New Roman" w:cs="Times New Roman"/>
      <w:i/>
      <w:iCs/>
      <w:sz w:val="20"/>
      <w:szCs w:val="20"/>
      <w:shd w:val="clear" w:color="auto" w:fill="FFFFFF"/>
    </w:rPr>
  </w:style>
  <w:style w:type="character" w:customStyle="1" w:styleId="Teksttreci110">
    <w:name w:val="Tekst treści (11)"/>
    <w:basedOn w:val="Teksttreci11"/>
    <w:uiPriority w:val="99"/>
    <w:rsid w:val="006C62E9"/>
    <w:rPr>
      <w:rFonts w:ascii="Times New Roman" w:hAnsi="Times New Roman" w:cs="Times New Roman"/>
      <w:i/>
      <w:iCs/>
      <w:sz w:val="20"/>
      <w:szCs w:val="20"/>
      <w:shd w:val="clear" w:color="auto" w:fill="FFFFFF"/>
    </w:rPr>
  </w:style>
  <w:style w:type="character" w:customStyle="1" w:styleId="Teksttreci112">
    <w:name w:val="Tekst treści (11)2"/>
    <w:basedOn w:val="Teksttreci11"/>
    <w:uiPriority w:val="99"/>
    <w:rsid w:val="006C62E9"/>
    <w:rPr>
      <w:rFonts w:ascii="Times New Roman" w:hAnsi="Times New Roman" w:cs="Times New Roman"/>
      <w:i/>
      <w:iCs/>
      <w:sz w:val="20"/>
      <w:szCs w:val="20"/>
      <w:shd w:val="clear" w:color="auto" w:fill="FFFFFF"/>
    </w:rPr>
  </w:style>
  <w:style w:type="character" w:customStyle="1" w:styleId="Teksttreci12">
    <w:name w:val="Tekst treści (12)_"/>
    <w:basedOn w:val="Domylnaczcionkaakapitu"/>
    <w:link w:val="Teksttreci121"/>
    <w:uiPriority w:val="99"/>
    <w:rsid w:val="006C62E9"/>
    <w:rPr>
      <w:rFonts w:ascii="Calibri" w:hAnsi="Calibri" w:cs="Calibri"/>
      <w:sz w:val="16"/>
      <w:szCs w:val="16"/>
      <w:shd w:val="clear" w:color="auto" w:fill="FFFFFF"/>
    </w:rPr>
  </w:style>
  <w:style w:type="character" w:customStyle="1" w:styleId="Teksttreci120">
    <w:name w:val="Tekst treści (12)"/>
    <w:basedOn w:val="Teksttreci12"/>
    <w:uiPriority w:val="99"/>
    <w:rsid w:val="006C62E9"/>
    <w:rPr>
      <w:rFonts w:ascii="Calibri" w:hAnsi="Calibri" w:cs="Calibri"/>
      <w:sz w:val="16"/>
      <w:szCs w:val="16"/>
      <w:shd w:val="clear" w:color="auto" w:fill="FFFFFF"/>
    </w:rPr>
  </w:style>
  <w:style w:type="character" w:customStyle="1" w:styleId="Teksttreci122">
    <w:name w:val="Tekst treści (12)2"/>
    <w:basedOn w:val="Teksttreci12"/>
    <w:uiPriority w:val="99"/>
    <w:rsid w:val="006C62E9"/>
    <w:rPr>
      <w:rFonts w:ascii="Calibri" w:hAnsi="Calibri" w:cs="Calibri"/>
      <w:sz w:val="16"/>
      <w:szCs w:val="16"/>
      <w:shd w:val="clear" w:color="auto" w:fill="FFFFFF"/>
    </w:rPr>
  </w:style>
  <w:style w:type="paragraph" w:customStyle="1" w:styleId="Teksttreci20">
    <w:name w:val="Tekst treści (2)"/>
    <w:basedOn w:val="Normalny"/>
    <w:link w:val="Teksttreci2"/>
    <w:uiPriority w:val="99"/>
    <w:rsid w:val="006C62E9"/>
    <w:pPr>
      <w:shd w:val="clear" w:color="auto" w:fill="FFFFFF"/>
      <w:spacing w:after="540" w:line="240" w:lineRule="atLeast"/>
      <w:ind w:hanging="380"/>
      <w:jc w:val="center"/>
    </w:pPr>
    <w:rPr>
      <w:rFonts w:ascii="Times New Roman" w:eastAsiaTheme="minorHAnsi" w:hAnsi="Times New Roman" w:cs="Times New Roman"/>
      <w:b/>
      <w:bCs/>
      <w:color w:val="auto"/>
      <w:sz w:val="20"/>
      <w:szCs w:val="20"/>
      <w:lang w:eastAsia="en-US"/>
    </w:rPr>
  </w:style>
  <w:style w:type="paragraph" w:customStyle="1" w:styleId="Teksttreci1">
    <w:name w:val="Tekst treści1"/>
    <w:basedOn w:val="Normalny"/>
    <w:link w:val="Teksttreci"/>
    <w:uiPriority w:val="99"/>
    <w:rsid w:val="006C62E9"/>
    <w:pPr>
      <w:shd w:val="clear" w:color="auto" w:fill="FFFFFF"/>
      <w:spacing w:before="540" w:line="508" w:lineRule="exact"/>
      <w:ind w:hanging="440"/>
    </w:pPr>
    <w:rPr>
      <w:rFonts w:ascii="Times New Roman" w:eastAsiaTheme="minorHAnsi" w:hAnsi="Times New Roman" w:cs="Times New Roman"/>
      <w:color w:val="auto"/>
      <w:sz w:val="20"/>
      <w:szCs w:val="20"/>
      <w:lang w:eastAsia="en-US"/>
    </w:rPr>
  </w:style>
  <w:style w:type="paragraph" w:customStyle="1" w:styleId="Nagweklubstopka1">
    <w:name w:val="Nagłówek lub stopka1"/>
    <w:basedOn w:val="Normalny"/>
    <w:link w:val="Nagweklubstopka"/>
    <w:uiPriority w:val="99"/>
    <w:rsid w:val="006C62E9"/>
    <w:pPr>
      <w:shd w:val="clear" w:color="auto" w:fill="FFFFFF"/>
      <w:spacing w:line="240" w:lineRule="atLeast"/>
    </w:pPr>
    <w:rPr>
      <w:rFonts w:ascii="Times New Roman" w:eastAsiaTheme="minorHAnsi" w:hAnsi="Times New Roman" w:cs="Times New Roman"/>
      <w:i/>
      <w:iCs/>
      <w:color w:val="auto"/>
      <w:sz w:val="16"/>
      <w:szCs w:val="16"/>
      <w:lang w:eastAsia="en-US"/>
    </w:rPr>
  </w:style>
  <w:style w:type="paragraph" w:customStyle="1" w:styleId="Nagwek30">
    <w:name w:val="Nagłówek #3"/>
    <w:basedOn w:val="Normalny"/>
    <w:link w:val="Nagwek3"/>
    <w:uiPriority w:val="99"/>
    <w:rsid w:val="006C62E9"/>
    <w:pPr>
      <w:shd w:val="clear" w:color="auto" w:fill="FFFFFF"/>
      <w:spacing w:line="252" w:lineRule="exact"/>
      <w:jc w:val="center"/>
      <w:outlineLvl w:val="2"/>
    </w:pPr>
    <w:rPr>
      <w:rFonts w:ascii="Times New Roman" w:eastAsiaTheme="minorHAnsi" w:hAnsi="Times New Roman" w:cs="Times New Roman"/>
      <w:color w:val="auto"/>
      <w:sz w:val="20"/>
      <w:szCs w:val="20"/>
      <w:lang w:eastAsia="en-US"/>
    </w:rPr>
  </w:style>
  <w:style w:type="paragraph" w:customStyle="1" w:styleId="Teksttreci71">
    <w:name w:val="Tekst treści (7)1"/>
    <w:basedOn w:val="Normalny"/>
    <w:link w:val="Teksttreci7"/>
    <w:uiPriority w:val="99"/>
    <w:rsid w:val="006C62E9"/>
    <w:pPr>
      <w:shd w:val="clear" w:color="auto" w:fill="FFFFFF"/>
      <w:spacing w:after="180" w:line="238" w:lineRule="exact"/>
      <w:jc w:val="center"/>
    </w:pPr>
    <w:rPr>
      <w:rFonts w:ascii="Times New Roman" w:eastAsiaTheme="minorHAnsi" w:hAnsi="Times New Roman" w:cs="Times New Roman"/>
      <w:color w:val="auto"/>
      <w:sz w:val="18"/>
      <w:szCs w:val="18"/>
      <w:lang w:eastAsia="en-US"/>
    </w:rPr>
  </w:style>
  <w:style w:type="paragraph" w:customStyle="1" w:styleId="Nagwek220">
    <w:name w:val="Nagłówek #2 (2)"/>
    <w:basedOn w:val="Normalny"/>
    <w:link w:val="Nagwek22"/>
    <w:uiPriority w:val="99"/>
    <w:rsid w:val="006C62E9"/>
    <w:pPr>
      <w:shd w:val="clear" w:color="auto" w:fill="FFFFFF"/>
      <w:spacing w:before="480" w:line="274" w:lineRule="exact"/>
      <w:jc w:val="center"/>
      <w:outlineLvl w:val="1"/>
    </w:pPr>
    <w:rPr>
      <w:rFonts w:ascii="Trebuchet MS" w:eastAsiaTheme="minorHAnsi" w:hAnsi="Trebuchet MS" w:cs="Trebuchet MS"/>
      <w:color w:val="auto"/>
      <w:spacing w:val="70"/>
      <w:sz w:val="21"/>
      <w:szCs w:val="21"/>
      <w:lang w:eastAsia="en-US"/>
    </w:rPr>
  </w:style>
  <w:style w:type="paragraph" w:customStyle="1" w:styleId="Nagwek230">
    <w:name w:val="Nagłówek #2 (3)"/>
    <w:basedOn w:val="Normalny"/>
    <w:link w:val="Nagwek23"/>
    <w:uiPriority w:val="99"/>
    <w:rsid w:val="006C62E9"/>
    <w:pPr>
      <w:shd w:val="clear" w:color="auto" w:fill="FFFFFF"/>
      <w:spacing w:before="240" w:line="274" w:lineRule="exact"/>
      <w:jc w:val="center"/>
      <w:outlineLvl w:val="1"/>
    </w:pPr>
    <w:rPr>
      <w:rFonts w:ascii="Calibri" w:eastAsiaTheme="minorHAnsi" w:hAnsi="Calibri" w:cs="Calibri"/>
      <w:color w:val="auto"/>
      <w:spacing w:val="50"/>
      <w:sz w:val="22"/>
      <w:szCs w:val="22"/>
      <w:lang w:eastAsia="en-US"/>
    </w:rPr>
  </w:style>
  <w:style w:type="paragraph" w:customStyle="1" w:styleId="Nagwek20">
    <w:name w:val="Nagłówek #2"/>
    <w:basedOn w:val="Normalny"/>
    <w:link w:val="Nagwek2"/>
    <w:uiPriority w:val="99"/>
    <w:rsid w:val="006C62E9"/>
    <w:pPr>
      <w:shd w:val="clear" w:color="auto" w:fill="FFFFFF"/>
      <w:spacing w:before="240" w:line="274" w:lineRule="exact"/>
      <w:jc w:val="center"/>
      <w:outlineLvl w:val="1"/>
    </w:pPr>
    <w:rPr>
      <w:rFonts w:ascii="Times New Roman" w:eastAsiaTheme="minorHAnsi" w:hAnsi="Times New Roman" w:cs="Times New Roman"/>
      <w:b/>
      <w:bCs/>
      <w:color w:val="auto"/>
      <w:sz w:val="20"/>
      <w:szCs w:val="20"/>
      <w:lang w:eastAsia="en-US"/>
    </w:rPr>
  </w:style>
  <w:style w:type="paragraph" w:customStyle="1" w:styleId="Nagwek240">
    <w:name w:val="Nagłówek #2 (4)"/>
    <w:basedOn w:val="Normalny"/>
    <w:link w:val="Nagwek24"/>
    <w:uiPriority w:val="99"/>
    <w:rsid w:val="006C62E9"/>
    <w:pPr>
      <w:shd w:val="clear" w:color="auto" w:fill="FFFFFF"/>
      <w:spacing w:before="300" w:line="274" w:lineRule="exact"/>
      <w:jc w:val="center"/>
      <w:outlineLvl w:val="1"/>
    </w:pPr>
    <w:rPr>
      <w:rFonts w:ascii="Times New Roman" w:eastAsiaTheme="minorHAnsi" w:hAnsi="Times New Roman" w:cs="Times New Roman"/>
      <w:color w:val="auto"/>
      <w:sz w:val="20"/>
      <w:szCs w:val="20"/>
      <w:lang w:eastAsia="en-US"/>
    </w:rPr>
  </w:style>
  <w:style w:type="paragraph" w:customStyle="1" w:styleId="Nagwek250">
    <w:name w:val="Nagłówek #2 (5)"/>
    <w:basedOn w:val="Normalny"/>
    <w:link w:val="Nagwek25"/>
    <w:uiPriority w:val="99"/>
    <w:rsid w:val="006C62E9"/>
    <w:pPr>
      <w:shd w:val="clear" w:color="auto" w:fill="FFFFFF"/>
      <w:spacing w:line="274" w:lineRule="exact"/>
      <w:jc w:val="center"/>
      <w:outlineLvl w:val="1"/>
    </w:pPr>
    <w:rPr>
      <w:rFonts w:ascii="Calibri" w:eastAsiaTheme="minorHAnsi" w:hAnsi="Calibri" w:cs="Calibri"/>
      <w:color w:val="auto"/>
      <w:spacing w:val="60"/>
      <w:sz w:val="22"/>
      <w:szCs w:val="22"/>
      <w:lang w:eastAsia="en-US"/>
    </w:rPr>
  </w:style>
  <w:style w:type="paragraph" w:customStyle="1" w:styleId="Nagwek11">
    <w:name w:val="Nagłówek #1"/>
    <w:basedOn w:val="Normalny"/>
    <w:link w:val="Nagwek10"/>
    <w:uiPriority w:val="99"/>
    <w:rsid w:val="006C62E9"/>
    <w:pPr>
      <w:shd w:val="clear" w:color="auto" w:fill="FFFFFF"/>
      <w:spacing w:before="300" w:line="274" w:lineRule="exact"/>
      <w:jc w:val="center"/>
      <w:outlineLvl w:val="0"/>
    </w:pPr>
    <w:rPr>
      <w:rFonts w:ascii="Times New Roman" w:eastAsiaTheme="minorHAnsi" w:hAnsi="Times New Roman" w:cs="Times New Roman"/>
      <w:color w:val="auto"/>
      <w:sz w:val="20"/>
      <w:szCs w:val="20"/>
      <w:lang w:eastAsia="en-US"/>
    </w:rPr>
  </w:style>
  <w:style w:type="paragraph" w:customStyle="1" w:styleId="Teksttreci91">
    <w:name w:val="Tekst treści (9)1"/>
    <w:basedOn w:val="Normalny"/>
    <w:link w:val="Teksttreci9"/>
    <w:uiPriority w:val="99"/>
    <w:rsid w:val="006C62E9"/>
    <w:pPr>
      <w:shd w:val="clear" w:color="auto" w:fill="FFFFFF"/>
      <w:spacing w:after="240" w:line="234" w:lineRule="exact"/>
      <w:jc w:val="center"/>
    </w:pPr>
    <w:rPr>
      <w:rFonts w:ascii="Times New Roman" w:eastAsiaTheme="minorHAnsi" w:hAnsi="Times New Roman" w:cs="Times New Roman"/>
      <w:color w:val="auto"/>
      <w:sz w:val="18"/>
      <w:szCs w:val="18"/>
      <w:lang w:eastAsia="en-US"/>
    </w:rPr>
  </w:style>
  <w:style w:type="paragraph" w:customStyle="1" w:styleId="Teksttreci101">
    <w:name w:val="Tekst treści (10)1"/>
    <w:basedOn w:val="Normalny"/>
    <w:link w:val="Teksttreci10"/>
    <w:uiPriority w:val="99"/>
    <w:rsid w:val="006C62E9"/>
    <w:pPr>
      <w:shd w:val="clear" w:color="auto" w:fill="FFFFFF"/>
      <w:spacing w:line="240" w:lineRule="atLeast"/>
      <w:jc w:val="right"/>
    </w:pPr>
    <w:rPr>
      <w:rFonts w:ascii="Times New Roman" w:eastAsiaTheme="minorHAnsi" w:hAnsi="Times New Roman" w:cs="Times New Roman"/>
      <w:i/>
      <w:iCs/>
      <w:color w:val="auto"/>
      <w:sz w:val="21"/>
      <w:szCs w:val="21"/>
      <w:lang w:eastAsia="en-US"/>
    </w:rPr>
  </w:style>
  <w:style w:type="paragraph" w:customStyle="1" w:styleId="Teksttreci111">
    <w:name w:val="Tekst treści (11)1"/>
    <w:basedOn w:val="Normalny"/>
    <w:link w:val="Teksttreci11"/>
    <w:uiPriority w:val="99"/>
    <w:rsid w:val="006C62E9"/>
    <w:pPr>
      <w:shd w:val="clear" w:color="auto" w:fill="FFFFFF"/>
      <w:spacing w:line="240" w:lineRule="atLeast"/>
    </w:pPr>
    <w:rPr>
      <w:rFonts w:ascii="Times New Roman" w:eastAsiaTheme="minorHAnsi" w:hAnsi="Times New Roman" w:cs="Times New Roman"/>
      <w:i/>
      <w:iCs/>
      <w:color w:val="auto"/>
      <w:sz w:val="20"/>
      <w:szCs w:val="20"/>
      <w:lang w:eastAsia="en-US"/>
    </w:rPr>
  </w:style>
  <w:style w:type="paragraph" w:customStyle="1" w:styleId="Teksttreci121">
    <w:name w:val="Tekst treści (12)1"/>
    <w:basedOn w:val="Normalny"/>
    <w:link w:val="Teksttreci12"/>
    <w:uiPriority w:val="99"/>
    <w:rsid w:val="006C62E9"/>
    <w:pPr>
      <w:shd w:val="clear" w:color="auto" w:fill="FFFFFF"/>
      <w:spacing w:line="240" w:lineRule="atLeast"/>
    </w:pPr>
    <w:rPr>
      <w:rFonts w:ascii="Calibri" w:eastAsiaTheme="minorHAnsi" w:hAnsi="Calibri" w:cs="Calibri"/>
      <w:color w:val="auto"/>
      <w:sz w:val="16"/>
      <w:szCs w:val="16"/>
      <w:lang w:eastAsia="en-US"/>
    </w:rPr>
  </w:style>
  <w:style w:type="character" w:customStyle="1" w:styleId="Nagwek1Znak">
    <w:name w:val="Nagłówek 1 Znak"/>
    <w:basedOn w:val="Domylnaczcionkaakapitu"/>
    <w:link w:val="Nagwek1"/>
    <w:rsid w:val="006C62E9"/>
    <w:rPr>
      <w:rFonts w:ascii="Fujiyama2" w:eastAsia="Times New Roman" w:hAnsi="Fujiyama2" w:cs="Times New Roman"/>
      <w:b/>
      <w:bCs/>
      <w:szCs w:val="24"/>
      <w:lang w:eastAsia="pl-PL"/>
    </w:rPr>
  </w:style>
  <w:style w:type="paragraph" w:styleId="Stopka">
    <w:name w:val="footer"/>
    <w:basedOn w:val="Normalny"/>
    <w:link w:val="StopkaZnak"/>
    <w:uiPriority w:val="99"/>
    <w:rsid w:val="006C62E9"/>
    <w:pPr>
      <w:widowControl/>
      <w:tabs>
        <w:tab w:val="center" w:pos="4536"/>
        <w:tab w:val="right" w:pos="9072"/>
      </w:tabs>
    </w:pPr>
    <w:rPr>
      <w:rFonts w:ascii="Times New Roman" w:hAnsi="Times New Roman" w:cs="Times New Roman"/>
      <w:color w:val="auto"/>
    </w:rPr>
  </w:style>
  <w:style w:type="character" w:customStyle="1" w:styleId="StopkaZnak">
    <w:name w:val="Stopka Znak"/>
    <w:basedOn w:val="Domylnaczcionkaakapitu"/>
    <w:link w:val="Stopka"/>
    <w:uiPriority w:val="99"/>
    <w:rsid w:val="006C62E9"/>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6C62E9"/>
    <w:pPr>
      <w:tabs>
        <w:tab w:val="left" w:pos="6237"/>
        <w:tab w:val="left" w:pos="9781"/>
      </w:tabs>
      <w:spacing w:line="360" w:lineRule="auto"/>
      <w:ind w:right="20"/>
      <w:jc w:val="center"/>
    </w:pPr>
    <w:rPr>
      <w:rFonts w:ascii="Arial" w:hAnsi="Arial" w:cs="Times New Roman"/>
      <w:b/>
      <w:snapToGrid w:val="0"/>
      <w:color w:val="auto"/>
      <w:sz w:val="20"/>
    </w:rPr>
  </w:style>
  <w:style w:type="character" w:customStyle="1" w:styleId="TytuZnak">
    <w:name w:val="Tytuł Znak"/>
    <w:basedOn w:val="Domylnaczcionkaakapitu"/>
    <w:link w:val="Tytu"/>
    <w:uiPriority w:val="99"/>
    <w:rsid w:val="006C62E9"/>
    <w:rPr>
      <w:rFonts w:ascii="Arial" w:eastAsia="Times New Roman" w:hAnsi="Arial" w:cs="Times New Roman"/>
      <w:b/>
      <w:snapToGrid w:val="0"/>
      <w:sz w:val="20"/>
      <w:szCs w:val="24"/>
      <w:lang w:eastAsia="pl-PL"/>
    </w:rPr>
  </w:style>
  <w:style w:type="paragraph" w:styleId="Tekstpodstawowy2">
    <w:name w:val="Body Text 2"/>
    <w:basedOn w:val="Normalny"/>
    <w:link w:val="Tekstpodstawowy2Znak"/>
    <w:uiPriority w:val="99"/>
    <w:unhideWhenUsed/>
    <w:rsid w:val="006C62E9"/>
    <w:pPr>
      <w:widowControl/>
      <w:spacing w:after="120" w:line="480" w:lineRule="auto"/>
    </w:pPr>
    <w:rPr>
      <w:rFonts w:ascii="Times New Roman" w:hAnsi="Times New Roman" w:cs="Times New Roman"/>
      <w:color w:val="auto"/>
    </w:rPr>
  </w:style>
  <w:style w:type="character" w:customStyle="1" w:styleId="Tekstpodstawowy2Znak">
    <w:name w:val="Tekst podstawowy 2 Znak"/>
    <w:basedOn w:val="Domylnaczcionkaakapitu"/>
    <w:link w:val="Tekstpodstawowy2"/>
    <w:uiPriority w:val="99"/>
    <w:rsid w:val="006C62E9"/>
    <w:rPr>
      <w:rFonts w:ascii="Times New Roman" w:eastAsia="Times New Roman" w:hAnsi="Times New Roman" w:cs="Times New Roman"/>
      <w:sz w:val="24"/>
      <w:szCs w:val="24"/>
      <w:lang w:eastAsia="pl-PL"/>
    </w:rPr>
  </w:style>
  <w:style w:type="paragraph" w:styleId="Akapitzlist">
    <w:name w:val="List Paragraph"/>
    <w:aliases w:val="Numerowanie,List Paragraph,Akapit z listą BS,Tabela,Wypunktowanie"/>
    <w:basedOn w:val="Normalny"/>
    <w:link w:val="AkapitzlistZnak"/>
    <w:uiPriority w:val="34"/>
    <w:qFormat/>
    <w:rsid w:val="006C62E9"/>
    <w:pPr>
      <w:ind w:left="720"/>
      <w:contextualSpacing/>
    </w:pPr>
  </w:style>
  <w:style w:type="paragraph" w:styleId="Nagwek">
    <w:name w:val="header"/>
    <w:basedOn w:val="Normalny"/>
    <w:link w:val="NagwekZnak"/>
    <w:uiPriority w:val="99"/>
    <w:unhideWhenUsed/>
    <w:rsid w:val="006C62E9"/>
    <w:pPr>
      <w:tabs>
        <w:tab w:val="center" w:pos="4536"/>
        <w:tab w:val="right" w:pos="9072"/>
      </w:tabs>
    </w:pPr>
  </w:style>
  <w:style w:type="character" w:customStyle="1" w:styleId="NagwekZnak">
    <w:name w:val="Nagłówek Znak"/>
    <w:basedOn w:val="Domylnaczcionkaakapitu"/>
    <w:link w:val="Nagwek"/>
    <w:uiPriority w:val="99"/>
    <w:rsid w:val="006C62E9"/>
    <w:rPr>
      <w:rFonts w:ascii="Courier New" w:eastAsia="Times New Roman" w:hAnsi="Courier New" w:cs="Courier New"/>
      <w:color w:val="000000"/>
      <w:sz w:val="24"/>
      <w:szCs w:val="24"/>
      <w:lang w:eastAsia="pl-PL"/>
    </w:rPr>
  </w:style>
  <w:style w:type="paragraph" w:styleId="Tekstpodstawowy">
    <w:name w:val="Body Text"/>
    <w:basedOn w:val="Normalny"/>
    <w:link w:val="TekstpodstawowyZnak"/>
    <w:uiPriority w:val="99"/>
    <w:unhideWhenUsed/>
    <w:rsid w:val="005D2E78"/>
    <w:pPr>
      <w:spacing w:after="120"/>
    </w:pPr>
  </w:style>
  <w:style w:type="character" w:customStyle="1" w:styleId="TekstpodstawowyZnak">
    <w:name w:val="Tekst podstawowy Znak"/>
    <w:basedOn w:val="Domylnaczcionkaakapitu"/>
    <w:link w:val="Tekstpodstawowy"/>
    <w:uiPriority w:val="99"/>
    <w:rsid w:val="005D2E78"/>
    <w:rPr>
      <w:rFonts w:ascii="Courier New" w:eastAsia="Times New Roman" w:hAnsi="Courier New" w:cs="Courier New"/>
      <w:color w:val="000000"/>
      <w:sz w:val="24"/>
      <w:szCs w:val="24"/>
      <w:lang w:eastAsia="pl-PL"/>
    </w:rPr>
  </w:style>
  <w:style w:type="paragraph" w:styleId="Tekstpodstawowywcity3">
    <w:name w:val="Body Text Indent 3"/>
    <w:basedOn w:val="Normalny"/>
    <w:link w:val="Tekstpodstawowywcity3Znak"/>
    <w:uiPriority w:val="99"/>
    <w:unhideWhenUsed/>
    <w:rsid w:val="005D2E78"/>
    <w:pPr>
      <w:widowControl/>
      <w:spacing w:after="120"/>
      <w:ind w:left="283"/>
    </w:pPr>
    <w:rPr>
      <w:rFonts w:ascii="Times New Roman" w:hAnsi="Times New Roman" w:cs="Times New Roman"/>
      <w:color w:val="auto"/>
      <w:sz w:val="16"/>
      <w:szCs w:val="16"/>
    </w:rPr>
  </w:style>
  <w:style w:type="character" w:customStyle="1" w:styleId="Tekstpodstawowywcity3Znak">
    <w:name w:val="Tekst podstawowy wcięty 3 Znak"/>
    <w:basedOn w:val="Domylnaczcionkaakapitu"/>
    <w:link w:val="Tekstpodstawowywcity3"/>
    <w:uiPriority w:val="99"/>
    <w:rsid w:val="005D2E78"/>
    <w:rPr>
      <w:rFonts w:ascii="Times New Roman" w:eastAsia="Times New Roman" w:hAnsi="Times New Roman" w:cs="Times New Roman"/>
      <w:sz w:val="16"/>
      <w:szCs w:val="16"/>
      <w:lang w:eastAsia="pl-PL"/>
    </w:rPr>
  </w:style>
  <w:style w:type="character" w:customStyle="1" w:styleId="AkapitzlistZnak">
    <w:name w:val="Akapit z listą Znak"/>
    <w:aliases w:val="Numerowanie Znak,List Paragraph Znak,Akapit z listą BS Znak,Tabela Znak,Wypunktowanie Znak"/>
    <w:link w:val="Akapitzlist"/>
    <w:uiPriority w:val="34"/>
    <w:qFormat/>
    <w:rsid w:val="005D2E78"/>
    <w:rPr>
      <w:rFonts w:ascii="Courier New" w:eastAsia="Times New Roman" w:hAnsi="Courier New" w:cs="Courier New"/>
      <w:color w:val="000000"/>
      <w:sz w:val="24"/>
      <w:szCs w:val="24"/>
      <w:lang w:eastAsia="pl-PL"/>
    </w:rPr>
  </w:style>
  <w:style w:type="paragraph" w:customStyle="1" w:styleId="siwz">
    <w:name w:val="siwz"/>
    <w:basedOn w:val="Normalny"/>
    <w:qFormat/>
    <w:rsid w:val="005D2E78"/>
    <w:pPr>
      <w:widowControl/>
      <w:contextualSpacing/>
      <w:jc w:val="both"/>
    </w:pPr>
    <w:rPr>
      <w:rFonts w:ascii="Arial" w:hAnsi="Arial" w:cs="Arial"/>
      <w:bCs/>
      <w:iCs/>
      <w:color w:val="auto"/>
      <w:szCs w:val="20"/>
    </w:rPr>
  </w:style>
  <w:style w:type="paragraph" w:styleId="Tekstdymka">
    <w:name w:val="Balloon Text"/>
    <w:basedOn w:val="Normalny"/>
    <w:link w:val="TekstdymkaZnak"/>
    <w:uiPriority w:val="99"/>
    <w:semiHidden/>
    <w:unhideWhenUsed/>
    <w:rsid w:val="004103B6"/>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03B6"/>
    <w:rPr>
      <w:rFonts w:ascii="Segoe UI" w:eastAsia="Times New Roman" w:hAnsi="Segoe UI" w:cs="Segoe UI"/>
      <w:color w:val="000000"/>
      <w:sz w:val="18"/>
      <w:szCs w:val="18"/>
      <w:lang w:eastAsia="pl-PL"/>
    </w:rPr>
  </w:style>
  <w:style w:type="character" w:styleId="Odwoaniedokomentarza">
    <w:name w:val="annotation reference"/>
    <w:basedOn w:val="Domylnaczcionkaakapitu"/>
    <w:uiPriority w:val="99"/>
    <w:semiHidden/>
    <w:unhideWhenUsed/>
    <w:rsid w:val="003B31F1"/>
    <w:rPr>
      <w:sz w:val="16"/>
      <w:szCs w:val="16"/>
    </w:rPr>
  </w:style>
  <w:style w:type="paragraph" w:styleId="Tekstkomentarza">
    <w:name w:val="annotation text"/>
    <w:basedOn w:val="Normalny"/>
    <w:link w:val="TekstkomentarzaZnak"/>
    <w:uiPriority w:val="99"/>
    <w:semiHidden/>
    <w:unhideWhenUsed/>
    <w:rsid w:val="003B31F1"/>
    <w:pPr>
      <w:widowControl/>
      <w:spacing w:after="160" w:line="256" w:lineRule="auto"/>
    </w:pPr>
    <w:rPr>
      <w:rFonts w:ascii="Segoe UI" w:eastAsia="Segoe UI" w:hAnsi="Segoe UI" w:cs="Arial"/>
      <w:color w:val="auto"/>
      <w:sz w:val="20"/>
      <w:szCs w:val="20"/>
      <w:lang w:eastAsia="en-US"/>
    </w:rPr>
  </w:style>
  <w:style w:type="character" w:customStyle="1" w:styleId="TekstkomentarzaZnak">
    <w:name w:val="Tekst komentarza Znak"/>
    <w:basedOn w:val="Domylnaczcionkaakapitu"/>
    <w:link w:val="Tekstkomentarza"/>
    <w:uiPriority w:val="99"/>
    <w:semiHidden/>
    <w:rsid w:val="003B31F1"/>
    <w:rPr>
      <w:rFonts w:ascii="Segoe UI" w:eastAsia="Segoe UI" w:hAnsi="Segoe U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3DAF5-9B3A-49D2-947E-6D087F7BC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3562</Words>
  <Characters>21375</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Wzór umowy prace projektowe  Ładna</vt:lpstr>
    </vt:vector>
  </TitlesOfParts>
  <Company>Microsoft</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prace projektowe  Ładna</dc:title>
  <dc:creator>Piotr Brzuzek;Bogdan Lewandowski</dc:creator>
  <cp:lastModifiedBy>Arek</cp:lastModifiedBy>
  <cp:revision>16</cp:revision>
  <cp:lastPrinted>2019-03-25T12:50:00Z</cp:lastPrinted>
  <dcterms:created xsi:type="dcterms:W3CDTF">2024-02-09T20:02:00Z</dcterms:created>
  <dcterms:modified xsi:type="dcterms:W3CDTF">2024-02-12T13:02:00Z</dcterms:modified>
</cp:coreProperties>
</file>