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1B66C1D9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1F3509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20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135B4E5" w14:textId="1C278C66" w:rsidR="0069789E" w:rsidRDefault="0069789E" w:rsidP="0069789E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1F3509">
        <w:rPr>
          <w:rFonts w:ascii="Arial Narrow" w:eastAsia="Times New Roman" w:hAnsi="Arial Narrow"/>
          <w:b/>
          <w:sz w:val="24"/>
          <w:szCs w:val="24"/>
          <w:lang w:eastAsia="pl-PL"/>
        </w:rPr>
        <w:t>21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.2019 nr RC/</w:t>
      </w:r>
      <w:r w:rsidR="001F3509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kompleksową usługę szkolenia </w:t>
      </w:r>
      <w:r w:rsidR="001F3509" w:rsidRP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METODA ŻELOWA </w:t>
      </w:r>
      <w:proofErr w:type="spellStart"/>
      <w:r w:rsidR="001F3509" w:rsidRP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>basic</w:t>
      </w:r>
      <w:proofErr w:type="spellEnd"/>
      <w:r w:rsidR="001F3509" w:rsidRP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proofErr w:type="spellStart"/>
      <w:r w:rsidR="001F3509" w:rsidRP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>Almond</w:t>
      </w:r>
      <w:proofErr w:type="spellEnd"/>
      <w:r w:rsidR="001F3509" w:rsidRP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&amp; </w:t>
      </w:r>
      <w:proofErr w:type="spellStart"/>
      <w:r w:rsidR="001F3509" w:rsidRP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>Oval</w:t>
      </w:r>
      <w:proofErr w:type="spellEnd"/>
      <w:r w:rsid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1F3509" w:rsidRP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- szablon, </w:t>
      </w:r>
      <w:proofErr w:type="spellStart"/>
      <w:r w:rsidR="001F3509" w:rsidRP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>tips</w:t>
      </w:r>
      <w:proofErr w:type="spellEnd"/>
      <w:r w:rsidR="001F3509" w:rsidRPr="001F3509">
        <w:rPr>
          <w:rFonts w:ascii="Arial Narrow" w:eastAsia="Arial" w:hAnsi="Arial Narrow" w:cs="Arial"/>
          <w:sz w:val="24"/>
          <w:szCs w:val="24"/>
          <w:shd w:val="clear" w:color="auto" w:fill="FFFFFF"/>
        </w:rPr>
        <w:t>, naturalna płytka" dla 1 uczestnika  Elbląskiego Centrum Integracji Społecznej.</w:t>
      </w:r>
    </w:p>
    <w:p w14:paraId="0469654D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7F0C683B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0B6652">
        <w:rPr>
          <w:rFonts w:ascii="Arial Narrow" w:eastAsia="Times New Roman" w:hAnsi="Arial Narrow"/>
          <w:sz w:val="24"/>
          <w:szCs w:val="24"/>
          <w:lang w:eastAsia="pl-PL"/>
        </w:rPr>
        <w:t>(cena obejmuje koszt egzaminu).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62E48" w14:textId="77777777" w:rsidR="00457D55" w:rsidRDefault="00457D55" w:rsidP="00D537A6">
      <w:pPr>
        <w:spacing w:after="0" w:line="240" w:lineRule="auto"/>
      </w:pPr>
      <w:r>
        <w:separator/>
      </w:r>
    </w:p>
  </w:endnote>
  <w:endnote w:type="continuationSeparator" w:id="0">
    <w:p w14:paraId="545CC3CA" w14:textId="77777777" w:rsidR="00457D55" w:rsidRDefault="00457D55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FF6A5" w14:textId="77777777" w:rsidR="00457D55" w:rsidRDefault="00457D55" w:rsidP="00D537A6">
      <w:pPr>
        <w:spacing w:after="0" w:line="240" w:lineRule="auto"/>
      </w:pPr>
      <w:r>
        <w:separator/>
      </w:r>
    </w:p>
  </w:footnote>
  <w:footnote w:type="continuationSeparator" w:id="0">
    <w:p w14:paraId="36D7A808" w14:textId="77777777" w:rsidR="00457D55" w:rsidRDefault="00457D55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F3509"/>
    <w:rsid w:val="0020061A"/>
    <w:rsid w:val="002F42F8"/>
    <w:rsid w:val="00457D55"/>
    <w:rsid w:val="0046347E"/>
    <w:rsid w:val="004E1954"/>
    <w:rsid w:val="005223E9"/>
    <w:rsid w:val="005C5CB7"/>
    <w:rsid w:val="005E68D1"/>
    <w:rsid w:val="00663E0D"/>
    <w:rsid w:val="0069789E"/>
    <w:rsid w:val="007D7E18"/>
    <w:rsid w:val="00A1731E"/>
    <w:rsid w:val="00AE3EF1"/>
    <w:rsid w:val="00BA1AD1"/>
    <w:rsid w:val="00BA3B9C"/>
    <w:rsid w:val="00BD2FA2"/>
    <w:rsid w:val="00D537A6"/>
    <w:rsid w:val="00D815EB"/>
    <w:rsid w:val="00D848ED"/>
    <w:rsid w:val="00E10E94"/>
    <w:rsid w:val="00E5039B"/>
    <w:rsid w:val="00E631D1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dcterms:created xsi:type="dcterms:W3CDTF">2020-10-15T10:26:00Z</dcterms:created>
  <dcterms:modified xsi:type="dcterms:W3CDTF">2020-10-21T07:22:00Z</dcterms:modified>
</cp:coreProperties>
</file>